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08FD" w14:textId="3A494B77" w:rsidR="0025786B" w:rsidRPr="00D94ECE" w:rsidRDefault="0025786B" w:rsidP="00D94ECE">
      <w:pPr>
        <w:ind w:right="3240"/>
        <w:rPr>
          <w:rFonts w:ascii="Georgia" w:hAnsi="Georgia" w:cs="Times New Roman"/>
          <w:b/>
          <w:bCs/>
          <w:sz w:val="24"/>
          <w:szCs w:val="24"/>
        </w:rPr>
      </w:pPr>
      <w:r w:rsidRPr="00D94ECE">
        <w:rPr>
          <w:rFonts w:ascii="Georgia" w:hAnsi="Georgia" w:cs="Times New Roman"/>
          <w:b/>
          <w:bCs/>
          <w:sz w:val="24"/>
          <w:szCs w:val="24"/>
        </w:rPr>
        <w:t>To:</w:t>
      </w:r>
    </w:p>
    <w:p w14:paraId="28E0E4C8" w14:textId="56F07BC5" w:rsidR="0025786B" w:rsidRPr="00D94ECE" w:rsidRDefault="0025786B" w:rsidP="00D94ECE">
      <w:pPr>
        <w:ind w:right="3240"/>
        <w:rPr>
          <w:rFonts w:ascii="Georgia" w:hAnsi="Georgia" w:cs="Times New Roman"/>
          <w:b/>
          <w:bCs/>
          <w:sz w:val="24"/>
          <w:szCs w:val="24"/>
        </w:rPr>
      </w:pPr>
      <w:r w:rsidRPr="00D94ECE">
        <w:rPr>
          <w:rFonts w:ascii="Georgia" w:hAnsi="Georgia" w:cs="Times New Roman"/>
          <w:b/>
          <w:bCs/>
          <w:sz w:val="24"/>
          <w:szCs w:val="24"/>
        </w:rPr>
        <w:t xml:space="preserve">The European Union, </w:t>
      </w:r>
      <w:r w:rsidR="006366F6" w:rsidRPr="00D94ECE">
        <w:rPr>
          <w:rFonts w:ascii="Georgia" w:hAnsi="Georgia" w:cs="Times New Roman"/>
          <w:b/>
          <w:bCs/>
          <w:sz w:val="24"/>
          <w:szCs w:val="24"/>
        </w:rPr>
        <w:t xml:space="preserve">NATO, </w:t>
      </w:r>
      <w:r w:rsidRPr="00D94ECE">
        <w:rPr>
          <w:rFonts w:ascii="Georgia" w:hAnsi="Georgia" w:cs="Times New Roman"/>
          <w:b/>
          <w:bCs/>
          <w:sz w:val="24"/>
          <w:szCs w:val="24"/>
        </w:rPr>
        <w:t>the Council of Europe, the OSCE and their parliamentary bodies</w:t>
      </w:r>
    </w:p>
    <w:p w14:paraId="060A7458" w14:textId="69085934" w:rsidR="00ED16A7" w:rsidRPr="00D94ECE" w:rsidRDefault="009B4CFF" w:rsidP="00D94ECE">
      <w:pPr>
        <w:ind w:right="3240"/>
        <w:rPr>
          <w:rFonts w:ascii="Georgia" w:hAnsi="Georgia" w:cs="Times New Roman"/>
          <w:b/>
          <w:bCs/>
          <w:sz w:val="24"/>
          <w:szCs w:val="24"/>
        </w:rPr>
      </w:pPr>
      <w:r w:rsidRPr="00D94ECE">
        <w:rPr>
          <w:rFonts w:ascii="Georgia" w:hAnsi="Georgia" w:cs="Times New Roman"/>
          <w:b/>
          <w:bCs/>
          <w:sz w:val="24"/>
          <w:szCs w:val="24"/>
        </w:rPr>
        <w:t>Governments</w:t>
      </w:r>
      <w:r w:rsidR="0025786B" w:rsidRPr="00D94ECE">
        <w:rPr>
          <w:rFonts w:ascii="Georgia" w:hAnsi="Georgia" w:cs="Times New Roman"/>
          <w:b/>
          <w:bCs/>
          <w:sz w:val="24"/>
          <w:szCs w:val="24"/>
        </w:rPr>
        <w:t xml:space="preserve"> of the Member-States of the European Union, </w:t>
      </w:r>
      <w:r w:rsidR="006366F6" w:rsidRPr="00D94ECE">
        <w:rPr>
          <w:rFonts w:ascii="Georgia" w:hAnsi="Georgia" w:cs="Times New Roman"/>
          <w:b/>
          <w:bCs/>
          <w:sz w:val="24"/>
          <w:szCs w:val="24"/>
        </w:rPr>
        <w:t xml:space="preserve">NATO, </w:t>
      </w:r>
      <w:r w:rsidR="0025786B" w:rsidRPr="00D94ECE">
        <w:rPr>
          <w:rFonts w:ascii="Georgia" w:hAnsi="Georgia" w:cs="Times New Roman"/>
          <w:b/>
          <w:bCs/>
          <w:sz w:val="24"/>
          <w:szCs w:val="24"/>
        </w:rPr>
        <w:t xml:space="preserve">the Council of Europe, the OSCE </w:t>
      </w:r>
    </w:p>
    <w:p w14:paraId="70E04477" w14:textId="54D3C489" w:rsidR="0025786B" w:rsidRPr="00D94ECE" w:rsidRDefault="0025786B" w:rsidP="00D94ECE">
      <w:pPr>
        <w:ind w:right="3240"/>
        <w:rPr>
          <w:rFonts w:ascii="Georgia" w:hAnsi="Georgia" w:cs="Times New Roman"/>
          <w:b/>
          <w:bCs/>
          <w:sz w:val="24"/>
          <w:szCs w:val="24"/>
        </w:rPr>
      </w:pPr>
      <w:r w:rsidRPr="00D94ECE">
        <w:rPr>
          <w:rFonts w:ascii="Georgia" w:hAnsi="Georgia" w:cs="Times New Roman"/>
          <w:b/>
          <w:bCs/>
          <w:sz w:val="24"/>
          <w:szCs w:val="24"/>
        </w:rPr>
        <w:t xml:space="preserve">International Non-Governmental </w:t>
      </w:r>
      <w:proofErr w:type="spellStart"/>
      <w:r w:rsidRPr="00D94ECE">
        <w:rPr>
          <w:rFonts w:ascii="Georgia" w:hAnsi="Georgia" w:cs="Times New Roman"/>
          <w:b/>
          <w:bCs/>
          <w:sz w:val="24"/>
          <w:szCs w:val="24"/>
        </w:rPr>
        <w:t>Organi</w:t>
      </w:r>
      <w:r w:rsidR="00B34B39" w:rsidRPr="00D94ECE">
        <w:rPr>
          <w:rFonts w:ascii="Georgia" w:hAnsi="Georgia" w:cs="Times New Roman"/>
          <w:b/>
          <w:bCs/>
          <w:sz w:val="24"/>
          <w:szCs w:val="24"/>
        </w:rPr>
        <w:t>s</w:t>
      </w:r>
      <w:r w:rsidRPr="00D94ECE">
        <w:rPr>
          <w:rFonts w:ascii="Georgia" w:hAnsi="Georgia" w:cs="Times New Roman"/>
          <w:b/>
          <w:bCs/>
          <w:sz w:val="24"/>
          <w:szCs w:val="24"/>
        </w:rPr>
        <w:t>ations</w:t>
      </w:r>
      <w:proofErr w:type="spellEnd"/>
    </w:p>
    <w:p w14:paraId="0E33894F" w14:textId="77777777" w:rsidR="00ED16A7" w:rsidRPr="00D94ECE" w:rsidRDefault="00ED16A7" w:rsidP="00ED16A7">
      <w:pPr>
        <w:jc w:val="right"/>
        <w:rPr>
          <w:rFonts w:ascii="Georgia" w:hAnsi="Georgia" w:cs="Times New Roman"/>
          <w:b/>
          <w:bCs/>
          <w:sz w:val="24"/>
          <w:szCs w:val="24"/>
        </w:rPr>
      </w:pPr>
    </w:p>
    <w:p w14:paraId="6A274356" w14:textId="5B36ACEE" w:rsidR="00ED16A7" w:rsidRPr="00D94ECE" w:rsidRDefault="00ED16A7" w:rsidP="00ED16A7">
      <w:pPr>
        <w:jc w:val="right"/>
        <w:rPr>
          <w:rFonts w:ascii="Georgia" w:hAnsi="Georgia" w:cs="Times New Roman"/>
          <w:b/>
          <w:bCs/>
          <w:sz w:val="24"/>
          <w:szCs w:val="24"/>
        </w:rPr>
      </w:pPr>
      <w:r w:rsidRPr="00D94ECE">
        <w:rPr>
          <w:rFonts w:ascii="Georgia" w:hAnsi="Georgia" w:cs="Times New Roman"/>
          <w:b/>
          <w:bCs/>
          <w:sz w:val="24"/>
          <w:szCs w:val="24"/>
        </w:rPr>
        <w:t xml:space="preserve">Tbilisi, </w:t>
      </w:r>
      <w:r w:rsidR="0025786B" w:rsidRPr="00D94ECE">
        <w:rPr>
          <w:rFonts w:ascii="Georgia" w:hAnsi="Georgia" w:cs="Times New Roman"/>
          <w:b/>
          <w:bCs/>
          <w:sz w:val="24"/>
          <w:szCs w:val="24"/>
        </w:rPr>
        <w:t>3</w:t>
      </w:r>
      <w:r w:rsidRPr="00D94ECE">
        <w:rPr>
          <w:rFonts w:ascii="Georgia" w:hAnsi="Georgia" w:cs="Times New Roman"/>
          <w:b/>
          <w:bCs/>
          <w:sz w:val="24"/>
          <w:szCs w:val="24"/>
        </w:rPr>
        <w:t xml:space="preserve"> December 2022</w:t>
      </w:r>
    </w:p>
    <w:p w14:paraId="7F4F1773" w14:textId="77777777" w:rsidR="00ED16A7" w:rsidRPr="00D94ECE" w:rsidRDefault="00ED16A7" w:rsidP="00ED16A7">
      <w:pPr>
        <w:rPr>
          <w:rFonts w:ascii="Georgia" w:hAnsi="Georgia" w:cs="Times New Roman"/>
          <w:b/>
          <w:bCs/>
          <w:sz w:val="24"/>
          <w:szCs w:val="24"/>
        </w:rPr>
      </w:pPr>
    </w:p>
    <w:p w14:paraId="73CA6F84" w14:textId="01CDE843" w:rsidR="00ED16A7" w:rsidRPr="00D94ECE" w:rsidRDefault="00517972" w:rsidP="00517972">
      <w:pPr>
        <w:jc w:val="both"/>
        <w:rPr>
          <w:rFonts w:ascii="Georgia" w:hAnsi="Georgia" w:cs="Times New Roman"/>
          <w:sz w:val="24"/>
          <w:szCs w:val="24"/>
        </w:rPr>
      </w:pPr>
      <w:r w:rsidRPr="00D94ECE">
        <w:rPr>
          <w:rFonts w:ascii="Georgia" w:hAnsi="Georgia" w:cs="Times New Roman"/>
          <w:bCs/>
          <w:sz w:val="24"/>
          <w:szCs w:val="24"/>
        </w:rPr>
        <w:t>We</w:t>
      </w:r>
      <w:r w:rsidRPr="00D94ECE">
        <w:rPr>
          <w:rFonts w:ascii="Georgia" w:hAnsi="Georgia" w:cs="Times New Roman"/>
          <w:sz w:val="24"/>
          <w:szCs w:val="24"/>
        </w:rPr>
        <w:t xml:space="preserve">, former Georgian diplomats, </w:t>
      </w:r>
      <w:r w:rsidR="00B34B39" w:rsidRPr="00D94ECE">
        <w:rPr>
          <w:rFonts w:ascii="Georgia" w:hAnsi="Georgia" w:cs="Times New Roman"/>
          <w:sz w:val="24"/>
          <w:szCs w:val="24"/>
        </w:rPr>
        <w:t>address you with</w:t>
      </w:r>
      <w:r w:rsidR="00ED16A7" w:rsidRPr="00D94ECE">
        <w:rPr>
          <w:rFonts w:ascii="Georgia" w:hAnsi="Georgia" w:cs="Times New Roman"/>
          <w:sz w:val="24"/>
          <w:szCs w:val="24"/>
        </w:rPr>
        <w:t xml:space="preserve"> </w:t>
      </w:r>
      <w:r w:rsidRPr="00D94ECE">
        <w:rPr>
          <w:rFonts w:ascii="Georgia" w:hAnsi="Georgia" w:cs="Times New Roman"/>
          <w:sz w:val="24"/>
          <w:szCs w:val="24"/>
        </w:rPr>
        <w:t>this letter</w:t>
      </w:r>
      <w:r w:rsidR="00ED16A7" w:rsidRPr="00D94ECE">
        <w:rPr>
          <w:rFonts w:ascii="Georgia" w:hAnsi="Georgia" w:cs="Times New Roman"/>
          <w:sz w:val="24"/>
          <w:szCs w:val="24"/>
        </w:rPr>
        <w:t xml:space="preserve"> </w:t>
      </w:r>
      <w:r w:rsidR="00F478E9" w:rsidRPr="00D94ECE">
        <w:rPr>
          <w:rFonts w:ascii="Georgia" w:hAnsi="Georgia" w:cs="Times New Roman"/>
          <w:sz w:val="24"/>
          <w:szCs w:val="24"/>
        </w:rPr>
        <w:t>on the issue of</w:t>
      </w:r>
      <w:r w:rsidR="00ED16A7" w:rsidRPr="00D94ECE">
        <w:rPr>
          <w:rFonts w:ascii="Georgia" w:hAnsi="Georgia" w:cs="Times New Roman"/>
          <w:sz w:val="24"/>
          <w:szCs w:val="24"/>
        </w:rPr>
        <w:t xml:space="preserve"> utmost urgency.</w:t>
      </w:r>
    </w:p>
    <w:p w14:paraId="490311C4" w14:textId="77777777" w:rsidR="00EF4503" w:rsidRPr="00106DF4" w:rsidRDefault="00EF4503" w:rsidP="00C42466">
      <w:pPr>
        <w:jc w:val="both"/>
        <w:rPr>
          <w:rFonts w:ascii="Georgia" w:hAnsi="Georgia" w:cs="Times New Roman"/>
          <w:b/>
          <w:sz w:val="24"/>
          <w:szCs w:val="24"/>
        </w:rPr>
      </w:pPr>
      <w:r w:rsidRPr="00106DF4">
        <w:rPr>
          <w:rFonts w:ascii="Georgia" w:hAnsi="Georgia" w:cs="Times New Roman"/>
          <w:b/>
          <w:sz w:val="24"/>
          <w:szCs w:val="24"/>
        </w:rPr>
        <w:t>Amid concerns of rapidly deteriorating health and citing severe human rights abuses, including torture and heavy metal poisoning, an independent team of U.S. medical experts has announced the findings of their recent assessment of the Former President of Georgia, Mikheil Saakashvili.</w:t>
      </w:r>
    </w:p>
    <w:p w14:paraId="15CD6FA3" w14:textId="77777777" w:rsidR="00EF4503" w:rsidRPr="00D94ECE" w:rsidRDefault="00EF4503" w:rsidP="00C42466">
      <w:pPr>
        <w:jc w:val="both"/>
        <w:rPr>
          <w:rFonts w:ascii="Georgia" w:hAnsi="Georgia" w:cs="Times New Roman"/>
          <w:sz w:val="24"/>
          <w:szCs w:val="24"/>
        </w:rPr>
      </w:pPr>
      <w:r w:rsidRPr="00D94ECE">
        <w:rPr>
          <w:rFonts w:ascii="Georgia" w:hAnsi="Georgia" w:cs="Times New Roman"/>
          <w:sz w:val="24"/>
          <w:szCs w:val="24"/>
        </w:rPr>
        <w:t xml:space="preserve">"The facts of his condition are alarming and it is clear President Saakashvili has been grossly mistreated, and subjected to torture," said Dr. James C. </w:t>
      </w:r>
      <w:proofErr w:type="spellStart"/>
      <w:r w:rsidRPr="00D94ECE">
        <w:rPr>
          <w:rFonts w:ascii="Georgia" w:hAnsi="Georgia" w:cs="Times New Roman"/>
          <w:sz w:val="24"/>
          <w:szCs w:val="24"/>
        </w:rPr>
        <w:t>Cobey</w:t>
      </w:r>
      <w:proofErr w:type="spellEnd"/>
      <w:r w:rsidRPr="00D94ECE">
        <w:rPr>
          <w:rFonts w:ascii="Georgia" w:hAnsi="Georgia" w:cs="Times New Roman"/>
          <w:sz w:val="24"/>
          <w:szCs w:val="24"/>
        </w:rPr>
        <w:t xml:space="preserve">, M.D., M.P.H., FACS, who shared the 1997 Nobel Peace Prize on Landmines. "His life is immediately threatened unless he is moved to a western treatment facility to receive lifesaving care," added Dr. </w:t>
      </w:r>
      <w:proofErr w:type="spellStart"/>
      <w:r w:rsidRPr="00D94ECE">
        <w:rPr>
          <w:rFonts w:ascii="Georgia" w:hAnsi="Georgia" w:cs="Times New Roman"/>
          <w:sz w:val="24"/>
          <w:szCs w:val="24"/>
        </w:rPr>
        <w:t>Cobey</w:t>
      </w:r>
      <w:proofErr w:type="spellEnd"/>
      <w:r w:rsidRPr="00D94ECE">
        <w:rPr>
          <w:rFonts w:ascii="Georgia" w:hAnsi="Georgia" w:cs="Times New Roman"/>
          <w:sz w:val="24"/>
          <w:szCs w:val="24"/>
        </w:rPr>
        <w:t>.</w:t>
      </w:r>
    </w:p>
    <w:p w14:paraId="0540751E" w14:textId="77777777" w:rsidR="00EF4503" w:rsidRPr="00D94ECE" w:rsidRDefault="00EF4503" w:rsidP="00C42466">
      <w:pPr>
        <w:jc w:val="both"/>
        <w:rPr>
          <w:rFonts w:ascii="Georgia" w:hAnsi="Georgia" w:cs="Times New Roman"/>
          <w:sz w:val="24"/>
          <w:szCs w:val="24"/>
        </w:rPr>
      </w:pPr>
      <w:r w:rsidRPr="00D94ECE">
        <w:rPr>
          <w:rFonts w:ascii="Georgia" w:hAnsi="Georgia" w:cs="Times New Roman"/>
          <w:sz w:val="24"/>
          <w:szCs w:val="24"/>
        </w:rPr>
        <w:t>Since President Saakashvili was detained in October 2021, his physical and mental condition has significantly deteriorated. The recent findings confirm he now suffers from debilitating psychological, neurological, orthopedic and gastrointestinal conditions directly caused by confinement. In addition, the medical team discovered evidence of arsenic and heavy metals, including mercury in President Saakashvili's body, leading the medical experts to strongly recommend the immediate transfer in an advanced medical facility in the United States or Western Europe.</w:t>
      </w:r>
    </w:p>
    <w:p w14:paraId="14D9BC85" w14:textId="77777777" w:rsidR="00EF4503" w:rsidRPr="00D94ECE" w:rsidRDefault="00EF4503" w:rsidP="00C42466">
      <w:pPr>
        <w:jc w:val="both"/>
        <w:rPr>
          <w:rFonts w:ascii="Georgia" w:hAnsi="Georgia" w:cs="Times New Roman"/>
          <w:sz w:val="24"/>
          <w:szCs w:val="24"/>
        </w:rPr>
      </w:pPr>
      <w:r w:rsidRPr="00D94ECE">
        <w:rPr>
          <w:rFonts w:ascii="Georgia" w:hAnsi="Georgia" w:cs="Times New Roman"/>
          <w:sz w:val="24"/>
          <w:szCs w:val="24"/>
        </w:rPr>
        <w:t>"President Saakashvili has been given at least 14 different drugs, some non-FDA approved," said Dr. David E. Smith, M.D., FASAM, FAACT, a leading toxicologist in the United States. "The deadly combination has produced brain dysfunction including white matter reduction in the prefrontal cortex which controls executive function in the brain, increasing morbidity and the risk of mortality, and immediate detoxification from these drugs is therefore necessary," added Dr. Smith.</w:t>
      </w:r>
    </w:p>
    <w:p w14:paraId="0021EBC6" w14:textId="4280A642" w:rsidR="00EF4503" w:rsidRPr="00D94ECE" w:rsidRDefault="003E0BFE" w:rsidP="00C42466">
      <w:pPr>
        <w:jc w:val="both"/>
        <w:rPr>
          <w:rFonts w:ascii="Georgia" w:hAnsi="Georgia" w:cs="Times New Roman"/>
          <w:sz w:val="24"/>
          <w:szCs w:val="24"/>
        </w:rPr>
      </w:pPr>
      <w:r w:rsidRPr="00D94ECE">
        <w:rPr>
          <w:rFonts w:ascii="Georgia" w:hAnsi="Georgia" w:cs="Times New Roman"/>
          <w:sz w:val="24"/>
          <w:szCs w:val="24"/>
        </w:rPr>
        <w:t>On 2 December</w:t>
      </w:r>
      <w:r w:rsidR="00EF4503" w:rsidRPr="00D94ECE">
        <w:rPr>
          <w:rFonts w:ascii="Georgia" w:hAnsi="Georgia" w:cs="Times New Roman"/>
          <w:sz w:val="24"/>
          <w:szCs w:val="24"/>
        </w:rPr>
        <w:t xml:space="preserve">, due to the medical assessment findings, President Saakashvili's legal team, including Massimo F. D'Angelo, a U.S.-based lawyer with Akerman filed an </w:t>
      </w:r>
      <w:r w:rsidR="00EF4503" w:rsidRPr="00D94ECE">
        <w:rPr>
          <w:rFonts w:ascii="Georgia" w:hAnsi="Georgia" w:cs="Times New Roman"/>
          <w:sz w:val="24"/>
          <w:szCs w:val="24"/>
        </w:rPr>
        <w:lastRenderedPageBreak/>
        <w:t>emergency application in the Georgian court seeking the deferral of the former president's prison sentence and immediate transfer out of Georgia.</w:t>
      </w:r>
    </w:p>
    <w:p w14:paraId="15665F78" w14:textId="33CA6A54" w:rsidR="00ED16A7" w:rsidRPr="00D94ECE" w:rsidRDefault="00ED16A7" w:rsidP="00517972">
      <w:pPr>
        <w:jc w:val="both"/>
        <w:rPr>
          <w:rFonts w:ascii="Georgia" w:hAnsi="Georgia" w:cs="Times New Roman"/>
          <w:sz w:val="24"/>
          <w:szCs w:val="24"/>
        </w:rPr>
      </w:pPr>
      <w:r w:rsidRPr="00D94ECE">
        <w:rPr>
          <w:rFonts w:ascii="Georgia" w:hAnsi="Georgia" w:cs="Times New Roman"/>
          <w:sz w:val="24"/>
          <w:szCs w:val="24"/>
        </w:rPr>
        <w:t>Allowing President Saakashvili to be treated abroad is a first step, as it would give the former president access to Western-standard testing and treatment, free from concerns of political interference.</w:t>
      </w:r>
      <w:r w:rsidR="00C42466" w:rsidRPr="00D94ECE">
        <w:rPr>
          <w:rFonts w:ascii="Georgia" w:hAnsi="Georgia" w:cs="Times New Roman"/>
          <w:sz w:val="24"/>
          <w:szCs w:val="24"/>
        </w:rPr>
        <w:t xml:space="preserve"> A</w:t>
      </w:r>
      <w:r w:rsidRPr="00D94ECE">
        <w:rPr>
          <w:rFonts w:ascii="Georgia" w:hAnsi="Georgia" w:cs="Times New Roman"/>
          <w:sz w:val="24"/>
          <w:szCs w:val="24"/>
        </w:rPr>
        <w:t>s the recent resolution by the Parliamentary Assembly of the Council of Europe has established, Mikheil Saakashvili is a political prisoner of the current regime</w:t>
      </w:r>
      <w:r w:rsidR="00E04F90" w:rsidRPr="00E04F90">
        <w:rPr>
          <w:rFonts w:ascii="Georgia" w:hAnsi="Georgia" w:cs="Times New Roman"/>
          <w:sz w:val="24"/>
          <w:szCs w:val="24"/>
        </w:rPr>
        <w:t>.</w:t>
      </w:r>
      <w:r w:rsidRPr="00D94ECE">
        <w:rPr>
          <w:rFonts w:ascii="Georgia" w:hAnsi="Georgia" w:cs="Times New Roman"/>
          <w:sz w:val="24"/>
          <w:szCs w:val="24"/>
        </w:rPr>
        <w:t xml:space="preserve"> </w:t>
      </w:r>
      <w:r w:rsidR="00E04F90" w:rsidRPr="00E04F90">
        <w:rPr>
          <w:rFonts w:ascii="Georgia" w:hAnsi="Georgia" w:cs="Times New Roman"/>
          <w:sz w:val="24"/>
          <w:szCs w:val="24"/>
        </w:rPr>
        <w:t xml:space="preserve">He </w:t>
      </w:r>
      <w:r w:rsidRPr="00D94ECE">
        <w:rPr>
          <w:rFonts w:ascii="Georgia" w:hAnsi="Georgia" w:cs="Times New Roman"/>
          <w:sz w:val="24"/>
          <w:szCs w:val="24"/>
        </w:rPr>
        <w:t xml:space="preserve">must be freed. As Georgia is seeking to obtain the candidate status to the European Union, </w:t>
      </w:r>
      <w:r w:rsidR="00C42466" w:rsidRPr="00D94ECE">
        <w:rPr>
          <w:rFonts w:ascii="Georgia" w:hAnsi="Georgia" w:cs="Times New Roman"/>
          <w:sz w:val="24"/>
          <w:szCs w:val="24"/>
        </w:rPr>
        <w:t xml:space="preserve">especially at a time when all of Europe’s security is under threat, </w:t>
      </w:r>
      <w:r w:rsidRPr="00D94ECE">
        <w:rPr>
          <w:rFonts w:ascii="Georgia" w:hAnsi="Georgia" w:cs="Times New Roman"/>
          <w:sz w:val="24"/>
          <w:szCs w:val="24"/>
        </w:rPr>
        <w:t>developments like this one are absolutely unacceptable.</w:t>
      </w:r>
    </w:p>
    <w:p w14:paraId="1FEA788C" w14:textId="74C3E098" w:rsidR="00C42466" w:rsidRPr="00106DF4" w:rsidRDefault="00C42466" w:rsidP="00C42466">
      <w:pPr>
        <w:jc w:val="both"/>
        <w:rPr>
          <w:rFonts w:ascii="Georgia" w:hAnsi="Georgia" w:cs="Times New Roman"/>
          <w:b/>
          <w:sz w:val="24"/>
          <w:szCs w:val="24"/>
        </w:rPr>
      </w:pPr>
      <w:r w:rsidRPr="00106DF4">
        <w:rPr>
          <w:rFonts w:ascii="Georgia" w:hAnsi="Georgia" w:cs="Times New Roman"/>
          <w:b/>
          <w:sz w:val="24"/>
          <w:szCs w:val="24"/>
        </w:rPr>
        <w:t xml:space="preserve">We, </w:t>
      </w:r>
      <w:r w:rsidR="00B34B39" w:rsidRPr="00106DF4">
        <w:rPr>
          <w:rFonts w:ascii="Georgia" w:hAnsi="Georgia" w:cs="Times New Roman"/>
          <w:b/>
          <w:sz w:val="24"/>
          <w:szCs w:val="24"/>
        </w:rPr>
        <w:t xml:space="preserve">the </w:t>
      </w:r>
      <w:r w:rsidRPr="00106DF4">
        <w:rPr>
          <w:rFonts w:ascii="Georgia" w:hAnsi="Georgia" w:cs="Times New Roman"/>
          <w:b/>
          <w:sz w:val="24"/>
          <w:szCs w:val="24"/>
        </w:rPr>
        <w:t>former Georgian diplomats, would like to raise international communities’ awareness on the issue and call on respective governments, IOs and INGOs to react as strongly as possible to these concerning developments.</w:t>
      </w:r>
    </w:p>
    <w:p w14:paraId="430A9A03" w14:textId="77777777" w:rsidR="00ED16A7" w:rsidRPr="00D94ECE" w:rsidRDefault="00ED16A7" w:rsidP="00517972">
      <w:pPr>
        <w:jc w:val="both"/>
        <w:rPr>
          <w:rFonts w:ascii="Georgia" w:hAnsi="Georgia" w:cs="Times New Roman"/>
          <w:sz w:val="24"/>
          <w:szCs w:val="24"/>
        </w:rPr>
      </w:pPr>
    </w:p>
    <w:p w14:paraId="27C6E643" w14:textId="3246E386" w:rsidR="00446700" w:rsidRDefault="003120A6" w:rsidP="00446700">
      <w:pPr>
        <w:ind w:left="2430" w:hanging="2430"/>
        <w:jc w:val="both"/>
        <w:rPr>
          <w:rFonts w:ascii="Georgia" w:hAnsi="Georgia" w:cs="Times New Roman"/>
          <w:sz w:val="24"/>
          <w:szCs w:val="24"/>
        </w:rPr>
      </w:pPr>
      <w:r w:rsidRPr="003120A6">
        <w:rPr>
          <w:rFonts w:ascii="Georgia" w:hAnsi="Georgia" w:cs="Times New Roman"/>
          <w:sz w:val="24"/>
          <w:szCs w:val="24"/>
        </w:rPr>
        <w:t xml:space="preserve">Giorgi </w:t>
      </w:r>
      <w:proofErr w:type="spellStart"/>
      <w:r w:rsidRPr="003120A6">
        <w:rPr>
          <w:rFonts w:ascii="Georgia" w:hAnsi="Georgia" w:cs="Times New Roman"/>
          <w:sz w:val="24"/>
          <w:szCs w:val="24"/>
        </w:rPr>
        <w:t>Badridze</w:t>
      </w:r>
      <w:proofErr w:type="spellEnd"/>
      <w:r w:rsidRPr="003120A6">
        <w:rPr>
          <w:rFonts w:ascii="Georgia" w:hAnsi="Georgia" w:cs="Times New Roman"/>
          <w:sz w:val="24"/>
          <w:szCs w:val="24"/>
        </w:rPr>
        <w:t>, former Ambassador to the United Kingdom</w:t>
      </w:r>
      <w:r w:rsidR="00102888">
        <w:rPr>
          <w:rFonts w:ascii="Georgia" w:hAnsi="Georgia" w:cs="Times New Roman"/>
          <w:sz w:val="24"/>
          <w:szCs w:val="24"/>
        </w:rPr>
        <w:t>;</w:t>
      </w:r>
      <w:r w:rsidRPr="003120A6">
        <w:rPr>
          <w:rFonts w:ascii="Georgia" w:hAnsi="Georgia" w:cs="Times New Roman"/>
          <w:sz w:val="24"/>
          <w:szCs w:val="24"/>
        </w:rPr>
        <w:t xml:space="preserve"> Senior Fellow at Georgian Foundation for Strategic and International Studies</w:t>
      </w:r>
    </w:p>
    <w:p w14:paraId="38D2B738" w14:textId="7F4F0739" w:rsidR="00B7603E" w:rsidRDefault="00B7603E" w:rsidP="00446700">
      <w:pPr>
        <w:ind w:left="2430" w:hanging="2430"/>
        <w:jc w:val="both"/>
        <w:rPr>
          <w:rFonts w:ascii="Georgia" w:hAnsi="Georgia" w:cs="Times New Roman"/>
          <w:sz w:val="24"/>
          <w:szCs w:val="24"/>
        </w:rPr>
      </w:pPr>
      <w:r>
        <w:rPr>
          <w:rFonts w:ascii="Georgia" w:hAnsi="Georgia" w:cs="Times New Roman"/>
          <w:sz w:val="24"/>
          <w:szCs w:val="24"/>
        </w:rPr>
        <w:t>David Bakradze, former Speaker of the Parliament, former Minister of Foreign Affairs; Member of the Parliament</w:t>
      </w:r>
    </w:p>
    <w:p w14:paraId="638B4C0A" w14:textId="01CF37D7" w:rsidR="00EE47BD" w:rsidRPr="00EE47BD" w:rsidRDefault="00EE47BD" w:rsidP="00EE47BD">
      <w:pPr>
        <w:ind w:left="2430" w:hanging="2430"/>
        <w:jc w:val="both"/>
        <w:rPr>
          <w:rFonts w:ascii="Georgia" w:hAnsi="Georgia" w:cs="Times New Roman"/>
          <w:sz w:val="24"/>
          <w:szCs w:val="24"/>
        </w:rPr>
      </w:pPr>
      <w:r w:rsidRPr="00EE47BD">
        <w:rPr>
          <w:rFonts w:ascii="Georgia" w:hAnsi="Georgia" w:cs="Times New Roman"/>
          <w:sz w:val="24"/>
          <w:szCs w:val="24"/>
        </w:rPr>
        <w:t xml:space="preserve">Gela </w:t>
      </w:r>
      <w:proofErr w:type="spellStart"/>
      <w:r w:rsidRPr="00EE47BD">
        <w:rPr>
          <w:rFonts w:ascii="Georgia" w:hAnsi="Georgia" w:cs="Times New Roman"/>
          <w:sz w:val="24"/>
          <w:szCs w:val="24"/>
        </w:rPr>
        <w:t>Bezhuashvili</w:t>
      </w:r>
      <w:proofErr w:type="spellEnd"/>
      <w:r w:rsidRPr="00EE47BD">
        <w:rPr>
          <w:rFonts w:ascii="Georgia" w:hAnsi="Georgia" w:cs="Times New Roman"/>
          <w:sz w:val="24"/>
          <w:szCs w:val="24"/>
        </w:rPr>
        <w:t>, former Minister of Foreign Affairs, former Secretary of National Security Council; Member of the Board, Strategy International</w:t>
      </w:r>
    </w:p>
    <w:p w14:paraId="25219C32" w14:textId="03D30634" w:rsidR="00446700" w:rsidRDefault="00446700" w:rsidP="00446700">
      <w:pPr>
        <w:ind w:left="2430" w:hanging="2430"/>
        <w:jc w:val="both"/>
        <w:rPr>
          <w:rFonts w:ascii="Georgia" w:hAnsi="Georgia" w:cs="Times New Roman"/>
          <w:sz w:val="24"/>
          <w:szCs w:val="24"/>
        </w:rPr>
      </w:pPr>
      <w:r w:rsidRPr="00D937C5">
        <w:rPr>
          <w:rFonts w:ascii="Georgia" w:hAnsi="Georgia" w:cs="Times New Roman"/>
          <w:sz w:val="24"/>
          <w:szCs w:val="24"/>
        </w:rPr>
        <w:t xml:space="preserve">Valeri </w:t>
      </w:r>
      <w:proofErr w:type="spellStart"/>
      <w:r w:rsidRPr="00D937C5">
        <w:rPr>
          <w:rFonts w:ascii="Georgia" w:hAnsi="Georgia" w:cs="Times New Roman"/>
          <w:sz w:val="24"/>
          <w:szCs w:val="24"/>
        </w:rPr>
        <w:t>Chechelashvili</w:t>
      </w:r>
      <w:proofErr w:type="spellEnd"/>
      <w:r w:rsidRPr="00D937C5">
        <w:rPr>
          <w:rFonts w:ascii="Georgia" w:hAnsi="Georgia" w:cs="Times New Roman"/>
          <w:sz w:val="24"/>
          <w:szCs w:val="24"/>
        </w:rPr>
        <w:t xml:space="preserve">, former Finance Minister, former 1st Deputy Foreign Minister, former Ambassador to Ukraine, </w:t>
      </w:r>
      <w:r w:rsidR="00D937C5" w:rsidRPr="00D937C5">
        <w:rPr>
          <w:rFonts w:ascii="Georgia" w:hAnsi="Georgia" w:cs="Times New Roman"/>
          <w:sz w:val="24"/>
          <w:szCs w:val="24"/>
        </w:rPr>
        <w:t xml:space="preserve">to </w:t>
      </w:r>
      <w:r w:rsidRPr="00D937C5">
        <w:rPr>
          <w:rFonts w:ascii="Georgia" w:hAnsi="Georgia" w:cs="Times New Roman"/>
          <w:sz w:val="24"/>
          <w:szCs w:val="24"/>
        </w:rPr>
        <w:t xml:space="preserve">Russia, </w:t>
      </w:r>
      <w:r w:rsidR="00D937C5" w:rsidRPr="00D937C5">
        <w:rPr>
          <w:rFonts w:ascii="Georgia" w:hAnsi="Georgia" w:cs="Times New Roman"/>
          <w:sz w:val="24"/>
          <w:szCs w:val="24"/>
        </w:rPr>
        <w:t xml:space="preserve">former </w:t>
      </w:r>
      <w:r w:rsidRPr="00D937C5">
        <w:rPr>
          <w:rFonts w:ascii="Georgia" w:hAnsi="Georgia" w:cs="Times New Roman"/>
          <w:sz w:val="24"/>
          <w:szCs w:val="24"/>
        </w:rPr>
        <w:t>Secretary General o</w:t>
      </w:r>
      <w:r w:rsidR="00D937C5" w:rsidRPr="00D937C5">
        <w:rPr>
          <w:rFonts w:ascii="Georgia" w:hAnsi="Georgia" w:cs="Times New Roman"/>
          <w:sz w:val="24"/>
          <w:szCs w:val="24"/>
        </w:rPr>
        <w:t>f</w:t>
      </w:r>
      <w:r w:rsidRPr="00D937C5">
        <w:rPr>
          <w:rFonts w:ascii="Georgia" w:hAnsi="Georgia" w:cs="Times New Roman"/>
          <w:sz w:val="24"/>
          <w:szCs w:val="24"/>
        </w:rPr>
        <w:t xml:space="preserve"> BSEC, </w:t>
      </w:r>
      <w:r w:rsidR="00D937C5" w:rsidRPr="00D937C5">
        <w:rPr>
          <w:rFonts w:ascii="Georgia" w:hAnsi="Georgia" w:cs="Times New Roman"/>
          <w:sz w:val="24"/>
          <w:szCs w:val="24"/>
        </w:rPr>
        <w:t xml:space="preserve">of </w:t>
      </w:r>
      <w:r w:rsidRPr="00D937C5">
        <w:rPr>
          <w:rFonts w:ascii="Georgia" w:hAnsi="Georgia" w:cs="Times New Roman"/>
          <w:sz w:val="24"/>
          <w:szCs w:val="24"/>
        </w:rPr>
        <w:t>GUAM</w:t>
      </w:r>
      <w:r w:rsidR="00102888">
        <w:rPr>
          <w:rFonts w:ascii="Georgia" w:hAnsi="Georgia" w:cs="Times New Roman"/>
          <w:sz w:val="24"/>
          <w:szCs w:val="24"/>
        </w:rPr>
        <w:t>;</w:t>
      </w:r>
      <w:r w:rsidRPr="00D937C5">
        <w:rPr>
          <w:rFonts w:ascii="Georgia" w:hAnsi="Georgia" w:cs="Times New Roman"/>
          <w:sz w:val="24"/>
          <w:szCs w:val="24"/>
        </w:rPr>
        <w:t xml:space="preserve"> Member of European Leadership Network, Georgian Strategic Analysis Centre Board Member</w:t>
      </w:r>
    </w:p>
    <w:p w14:paraId="013FA745" w14:textId="43557FA3" w:rsidR="00C8045C" w:rsidRDefault="00C8045C" w:rsidP="00446700">
      <w:pPr>
        <w:ind w:left="2430" w:hanging="2430"/>
        <w:jc w:val="both"/>
        <w:rPr>
          <w:rFonts w:ascii="Georgia" w:hAnsi="Georgia" w:cs="Times New Roman"/>
          <w:sz w:val="24"/>
          <w:szCs w:val="24"/>
        </w:rPr>
      </w:pPr>
      <w:r w:rsidRPr="00C8045C">
        <w:rPr>
          <w:rFonts w:ascii="Georgia" w:hAnsi="Georgia" w:cs="Times New Roman"/>
          <w:sz w:val="24"/>
          <w:szCs w:val="24"/>
        </w:rPr>
        <w:t xml:space="preserve">Konstantin </w:t>
      </w:r>
      <w:proofErr w:type="spellStart"/>
      <w:r w:rsidRPr="00C8045C">
        <w:rPr>
          <w:rFonts w:ascii="Georgia" w:hAnsi="Georgia" w:cs="Times New Roman"/>
          <w:sz w:val="24"/>
          <w:szCs w:val="24"/>
        </w:rPr>
        <w:t>Gabashvili</w:t>
      </w:r>
      <w:proofErr w:type="spellEnd"/>
      <w:r w:rsidRPr="00C8045C">
        <w:rPr>
          <w:rFonts w:ascii="Georgia" w:hAnsi="Georgia" w:cs="Times New Roman"/>
          <w:sz w:val="24"/>
          <w:szCs w:val="24"/>
        </w:rPr>
        <w:t xml:space="preserve">, former Ambassador of Georgia to Germany, Poland, Italy, Malta, San-Marino, FAO, IFAD, WFP, former Chairperson of the Parliamentary Committee for Foreign Affairs, of the Parliamentary Committee for Science and Education, former Minister of Education, former Mayor of Tbilisi, invited Lecturer at Tbilisi State University and Ilia State University </w:t>
      </w:r>
    </w:p>
    <w:p w14:paraId="255A454C" w14:textId="298CC550" w:rsidR="003120A6" w:rsidRDefault="003120A6" w:rsidP="003120A6">
      <w:pPr>
        <w:ind w:left="2430" w:hanging="2430"/>
        <w:jc w:val="both"/>
        <w:rPr>
          <w:rFonts w:ascii="Georgia" w:hAnsi="Georgia" w:cs="Times New Roman"/>
          <w:sz w:val="24"/>
          <w:szCs w:val="24"/>
        </w:rPr>
      </w:pPr>
      <w:proofErr w:type="spellStart"/>
      <w:r w:rsidRPr="00891865">
        <w:rPr>
          <w:rFonts w:ascii="Georgia" w:hAnsi="Georgia" w:cs="Times New Roman"/>
          <w:sz w:val="24"/>
          <w:szCs w:val="24"/>
        </w:rPr>
        <w:t>Mamuka</w:t>
      </w:r>
      <w:proofErr w:type="spellEnd"/>
      <w:r w:rsidRPr="00891865">
        <w:rPr>
          <w:rFonts w:ascii="Georgia" w:hAnsi="Georgia" w:cs="Times New Roman"/>
          <w:sz w:val="24"/>
          <w:szCs w:val="24"/>
        </w:rPr>
        <w:t xml:space="preserve"> Gamkrelidze, </w:t>
      </w:r>
      <w:r>
        <w:rPr>
          <w:rFonts w:ascii="Georgia" w:hAnsi="Georgia" w:cs="Times New Roman"/>
          <w:sz w:val="24"/>
          <w:szCs w:val="24"/>
        </w:rPr>
        <w:t>f</w:t>
      </w:r>
      <w:r w:rsidRPr="00891865">
        <w:rPr>
          <w:rFonts w:ascii="Georgia" w:hAnsi="Georgia" w:cs="Times New Roman"/>
          <w:sz w:val="24"/>
          <w:szCs w:val="24"/>
        </w:rPr>
        <w:t>ormer Ambassador to the China, Mongolia, Vietnam; General Secretary of European Democrats Party of Georgia</w:t>
      </w:r>
    </w:p>
    <w:p w14:paraId="187A5E50" w14:textId="00226F78" w:rsidR="00206C80" w:rsidRDefault="00206C80" w:rsidP="003120A6">
      <w:pPr>
        <w:ind w:left="2430" w:hanging="2430"/>
        <w:jc w:val="both"/>
        <w:rPr>
          <w:rFonts w:ascii="Georgia" w:hAnsi="Georgia" w:cs="Times New Roman"/>
          <w:sz w:val="24"/>
          <w:szCs w:val="24"/>
        </w:rPr>
      </w:pPr>
      <w:proofErr w:type="spellStart"/>
      <w:r>
        <w:rPr>
          <w:rFonts w:ascii="Georgia" w:hAnsi="Georgia" w:cs="Times New Roman"/>
          <w:sz w:val="24"/>
          <w:szCs w:val="24"/>
        </w:rPr>
        <w:t>Paata</w:t>
      </w:r>
      <w:proofErr w:type="spellEnd"/>
      <w:r>
        <w:rPr>
          <w:rFonts w:ascii="Georgia" w:hAnsi="Georgia" w:cs="Times New Roman"/>
          <w:sz w:val="24"/>
          <w:szCs w:val="24"/>
        </w:rPr>
        <w:t xml:space="preserve"> </w:t>
      </w:r>
      <w:proofErr w:type="spellStart"/>
      <w:r>
        <w:rPr>
          <w:rFonts w:ascii="Georgia" w:hAnsi="Georgia" w:cs="Times New Roman"/>
          <w:sz w:val="24"/>
          <w:szCs w:val="24"/>
        </w:rPr>
        <w:t>Gaphrindashvili</w:t>
      </w:r>
      <w:proofErr w:type="spellEnd"/>
      <w:r>
        <w:rPr>
          <w:rFonts w:ascii="Georgia" w:hAnsi="Georgia" w:cs="Times New Roman"/>
          <w:sz w:val="24"/>
          <w:szCs w:val="24"/>
        </w:rPr>
        <w:t xml:space="preserve">, </w:t>
      </w:r>
      <w:r w:rsidRPr="00206C80">
        <w:rPr>
          <w:rFonts w:ascii="Georgia" w:hAnsi="Georgia" w:cs="Times New Roman"/>
          <w:sz w:val="24"/>
          <w:szCs w:val="24"/>
        </w:rPr>
        <w:t>former Permanent Representative of Georgia to the OSCE</w:t>
      </w:r>
      <w:r>
        <w:rPr>
          <w:rFonts w:ascii="Georgia" w:hAnsi="Georgia" w:cs="Times New Roman"/>
          <w:sz w:val="24"/>
          <w:szCs w:val="24"/>
        </w:rPr>
        <w:t xml:space="preserve">; </w:t>
      </w:r>
      <w:r w:rsidRPr="00206C80">
        <w:rPr>
          <w:rFonts w:ascii="Georgia" w:hAnsi="Georgia" w:cs="Times New Roman"/>
          <w:sz w:val="24"/>
          <w:szCs w:val="24"/>
        </w:rPr>
        <w:t>Director, Georgia’s Reforms Associates (GRASS)</w:t>
      </w:r>
    </w:p>
    <w:p w14:paraId="441B09B6" w14:textId="66A38808" w:rsidR="00CB70C3" w:rsidRPr="002D2715" w:rsidRDefault="00CB70C3" w:rsidP="003120A6">
      <w:pPr>
        <w:ind w:left="2430" w:hanging="2430"/>
        <w:jc w:val="both"/>
        <w:rPr>
          <w:rFonts w:ascii="Georgia" w:hAnsi="Georgia" w:cs="Times New Roman"/>
          <w:sz w:val="24"/>
          <w:szCs w:val="24"/>
        </w:rPr>
      </w:pPr>
      <w:r w:rsidRPr="002D2715">
        <w:rPr>
          <w:rFonts w:ascii="Georgia" w:hAnsi="Georgia" w:cs="Times New Roman"/>
          <w:sz w:val="24"/>
          <w:szCs w:val="24"/>
        </w:rPr>
        <w:t xml:space="preserve">Gigi </w:t>
      </w:r>
      <w:proofErr w:type="spellStart"/>
      <w:r w:rsidRPr="002D2715">
        <w:rPr>
          <w:rFonts w:ascii="Georgia" w:hAnsi="Georgia" w:cs="Times New Roman"/>
          <w:sz w:val="24"/>
          <w:szCs w:val="24"/>
        </w:rPr>
        <w:t>Gigiadze</w:t>
      </w:r>
      <w:proofErr w:type="spellEnd"/>
      <w:r w:rsidRPr="002D2715">
        <w:rPr>
          <w:rFonts w:ascii="Georgia" w:hAnsi="Georgia" w:cs="Times New Roman"/>
          <w:sz w:val="24"/>
          <w:szCs w:val="24"/>
        </w:rPr>
        <w:t xml:space="preserve">, former Ambassador </w:t>
      </w:r>
      <w:r w:rsidR="002D2715" w:rsidRPr="002D2715">
        <w:rPr>
          <w:rFonts w:ascii="Georgia" w:hAnsi="Georgia" w:cs="Times New Roman"/>
          <w:sz w:val="24"/>
          <w:szCs w:val="24"/>
        </w:rPr>
        <w:t xml:space="preserve">to </w:t>
      </w:r>
      <w:proofErr w:type="spellStart"/>
      <w:r w:rsidR="002D2715" w:rsidRPr="002D2715">
        <w:rPr>
          <w:rFonts w:ascii="Georgia" w:hAnsi="Georgia" w:cs="Times New Roman"/>
          <w:sz w:val="24"/>
          <w:szCs w:val="24"/>
        </w:rPr>
        <w:t>Kinngdom</w:t>
      </w:r>
      <w:proofErr w:type="spellEnd"/>
      <w:r w:rsidR="002D2715" w:rsidRPr="002D2715">
        <w:rPr>
          <w:rFonts w:ascii="Georgia" w:hAnsi="Georgia" w:cs="Times New Roman"/>
          <w:sz w:val="24"/>
          <w:szCs w:val="24"/>
        </w:rPr>
        <w:t xml:space="preserve"> of Denmark and Republic of Iceland, former Deputy Minister of Foreign Affairs; </w:t>
      </w:r>
      <w:r w:rsidR="002D2715" w:rsidRPr="003120A6">
        <w:rPr>
          <w:rFonts w:ascii="Georgia" w:hAnsi="Georgia" w:cs="Times New Roman"/>
          <w:sz w:val="24"/>
          <w:szCs w:val="24"/>
        </w:rPr>
        <w:t xml:space="preserve">Senior Fellow at </w:t>
      </w:r>
      <w:r w:rsidR="002D2715">
        <w:rPr>
          <w:rFonts w:ascii="Georgia" w:hAnsi="Georgia" w:cs="Times New Roman"/>
          <w:sz w:val="24"/>
          <w:szCs w:val="24"/>
        </w:rPr>
        <w:t>Economic Policy Research Center</w:t>
      </w:r>
    </w:p>
    <w:p w14:paraId="11158AE4" w14:textId="77777777" w:rsidR="006C0F52" w:rsidRDefault="00891865" w:rsidP="00891865">
      <w:pPr>
        <w:ind w:left="2430" w:hanging="2430"/>
        <w:jc w:val="both"/>
        <w:rPr>
          <w:rFonts w:ascii="Georgia" w:hAnsi="Georgia" w:cs="Times New Roman"/>
          <w:sz w:val="24"/>
          <w:szCs w:val="24"/>
        </w:rPr>
      </w:pPr>
      <w:proofErr w:type="spellStart"/>
      <w:r w:rsidRPr="0083463E">
        <w:rPr>
          <w:rFonts w:ascii="Georgia" w:hAnsi="Georgia" w:cs="Times New Roman"/>
          <w:sz w:val="24"/>
          <w:szCs w:val="24"/>
        </w:rPr>
        <w:lastRenderedPageBreak/>
        <w:t>Thornike</w:t>
      </w:r>
      <w:proofErr w:type="spellEnd"/>
      <w:r w:rsidRPr="0083463E">
        <w:rPr>
          <w:rFonts w:ascii="Georgia" w:hAnsi="Georgia" w:cs="Times New Roman"/>
          <w:sz w:val="24"/>
          <w:szCs w:val="24"/>
        </w:rPr>
        <w:t xml:space="preserve"> </w:t>
      </w:r>
      <w:proofErr w:type="spellStart"/>
      <w:r w:rsidRPr="0083463E">
        <w:rPr>
          <w:rFonts w:ascii="Georgia" w:hAnsi="Georgia" w:cs="Times New Roman"/>
          <w:sz w:val="24"/>
          <w:szCs w:val="24"/>
        </w:rPr>
        <w:t>Gordadze</w:t>
      </w:r>
      <w:proofErr w:type="spellEnd"/>
      <w:r w:rsidRPr="0083463E">
        <w:rPr>
          <w:rFonts w:ascii="Georgia" w:hAnsi="Georgia" w:cs="Times New Roman"/>
          <w:sz w:val="24"/>
          <w:szCs w:val="24"/>
        </w:rPr>
        <w:t xml:space="preserve">, </w:t>
      </w:r>
      <w:r w:rsidR="00373FEC">
        <w:rPr>
          <w:rFonts w:ascii="Georgia" w:hAnsi="Georgia" w:cs="Times New Roman"/>
          <w:sz w:val="24"/>
          <w:szCs w:val="24"/>
        </w:rPr>
        <w:t>f</w:t>
      </w:r>
      <w:r w:rsidRPr="0083463E">
        <w:rPr>
          <w:rFonts w:ascii="Georgia" w:hAnsi="Georgia" w:cs="Times New Roman"/>
          <w:sz w:val="24"/>
          <w:szCs w:val="24"/>
        </w:rPr>
        <w:t>ormer Minister of European and Euro-Atlantic Integration, former Deputy Minister of Foreign Affairs</w:t>
      </w:r>
      <w:r w:rsidR="00102888">
        <w:rPr>
          <w:rFonts w:ascii="Georgia" w:hAnsi="Georgia" w:cs="Times New Roman"/>
          <w:sz w:val="24"/>
          <w:szCs w:val="24"/>
        </w:rPr>
        <w:t>;</w:t>
      </w:r>
      <w:r w:rsidRPr="0083463E">
        <w:rPr>
          <w:rFonts w:ascii="Georgia" w:hAnsi="Georgia" w:cs="Times New Roman"/>
          <w:sz w:val="24"/>
          <w:szCs w:val="24"/>
        </w:rPr>
        <w:t xml:space="preserve"> Professor at Paris Institute of Political Studies</w:t>
      </w:r>
    </w:p>
    <w:p w14:paraId="4ED368B5" w14:textId="299EFD81" w:rsidR="006C0F52" w:rsidRDefault="006C0F52" w:rsidP="00891865">
      <w:pPr>
        <w:ind w:left="2430" w:hanging="2430"/>
        <w:jc w:val="both"/>
        <w:rPr>
          <w:rFonts w:ascii="Georgia" w:hAnsi="Georgia" w:cs="Times New Roman"/>
          <w:sz w:val="24"/>
          <w:szCs w:val="24"/>
        </w:rPr>
      </w:pPr>
      <w:r w:rsidRPr="006C0F52">
        <w:rPr>
          <w:rFonts w:ascii="Georgia" w:hAnsi="Georgia" w:cs="Times New Roman"/>
          <w:sz w:val="24"/>
          <w:szCs w:val="24"/>
        </w:rPr>
        <w:t xml:space="preserve">Shota </w:t>
      </w:r>
      <w:proofErr w:type="spellStart"/>
      <w:r w:rsidRPr="006C0F52">
        <w:rPr>
          <w:rFonts w:ascii="Georgia" w:hAnsi="Georgia" w:cs="Times New Roman"/>
          <w:sz w:val="24"/>
          <w:szCs w:val="24"/>
        </w:rPr>
        <w:t>Gvineria</w:t>
      </w:r>
      <w:proofErr w:type="spellEnd"/>
      <w:r w:rsidRPr="006C0F52">
        <w:rPr>
          <w:rFonts w:ascii="Georgia" w:hAnsi="Georgia" w:cs="Times New Roman"/>
          <w:sz w:val="24"/>
          <w:szCs w:val="24"/>
        </w:rPr>
        <w:t>, former Ambassador to Kingdom of Netherland</w:t>
      </w:r>
      <w:r>
        <w:rPr>
          <w:rFonts w:ascii="Georgia" w:hAnsi="Georgia" w:cs="Times New Roman"/>
          <w:sz w:val="24"/>
          <w:szCs w:val="24"/>
        </w:rPr>
        <w:t xml:space="preserve">s; </w:t>
      </w:r>
      <w:r w:rsidRPr="003120A6">
        <w:rPr>
          <w:rFonts w:ascii="Georgia" w:hAnsi="Georgia" w:cs="Times New Roman"/>
          <w:sz w:val="24"/>
          <w:szCs w:val="24"/>
        </w:rPr>
        <w:t xml:space="preserve">Senior Fellow at </w:t>
      </w:r>
      <w:r>
        <w:rPr>
          <w:rFonts w:ascii="Georgia" w:hAnsi="Georgia" w:cs="Times New Roman"/>
          <w:sz w:val="24"/>
          <w:szCs w:val="24"/>
        </w:rPr>
        <w:t>Economic Policy Research Center</w:t>
      </w:r>
    </w:p>
    <w:p w14:paraId="510502AD" w14:textId="2FD13374" w:rsidR="00E93654" w:rsidRPr="00E93654" w:rsidRDefault="00E93654" w:rsidP="00891865">
      <w:pPr>
        <w:ind w:left="2430" w:hanging="2430"/>
        <w:jc w:val="both"/>
        <w:rPr>
          <w:rFonts w:ascii="Georgia" w:hAnsi="Georgia" w:cs="Times New Roman"/>
          <w:sz w:val="24"/>
          <w:szCs w:val="24"/>
        </w:rPr>
      </w:pPr>
      <w:r>
        <w:rPr>
          <w:rFonts w:ascii="Georgia" w:hAnsi="Georgia" w:cs="Times New Roman"/>
          <w:sz w:val="24"/>
          <w:szCs w:val="24"/>
        </w:rPr>
        <w:t xml:space="preserve">Gia </w:t>
      </w:r>
      <w:proofErr w:type="spellStart"/>
      <w:r>
        <w:rPr>
          <w:rFonts w:ascii="Georgia" w:hAnsi="Georgia" w:cs="Times New Roman"/>
          <w:sz w:val="24"/>
          <w:szCs w:val="24"/>
        </w:rPr>
        <w:t>Japaridze</w:t>
      </w:r>
      <w:proofErr w:type="spellEnd"/>
      <w:r>
        <w:rPr>
          <w:rFonts w:ascii="Georgia" w:hAnsi="Georgia" w:cs="Times New Roman"/>
          <w:sz w:val="24"/>
          <w:szCs w:val="24"/>
        </w:rPr>
        <w:t xml:space="preserve">, </w:t>
      </w:r>
      <w:r w:rsidRPr="00E93654">
        <w:rPr>
          <w:rFonts w:ascii="Georgia" w:hAnsi="Georgia" w:cs="Times New Roman"/>
          <w:sz w:val="24"/>
          <w:szCs w:val="24"/>
        </w:rPr>
        <w:t>former Ambassador to Cyprus</w:t>
      </w:r>
      <w:r>
        <w:rPr>
          <w:rFonts w:ascii="Georgia" w:hAnsi="Georgia" w:cs="Times New Roman"/>
          <w:sz w:val="24"/>
          <w:szCs w:val="24"/>
        </w:rPr>
        <w:t>;</w:t>
      </w:r>
      <w:r w:rsidRPr="00E93654">
        <w:rPr>
          <w:rFonts w:ascii="Georgia" w:hAnsi="Georgia" w:cs="Times New Roman"/>
          <w:sz w:val="24"/>
          <w:szCs w:val="24"/>
        </w:rPr>
        <w:t xml:space="preserve"> Senior Fellow at Ilia </w:t>
      </w:r>
      <w:proofErr w:type="spellStart"/>
      <w:r w:rsidRPr="00E93654">
        <w:rPr>
          <w:rFonts w:ascii="Georgia" w:hAnsi="Georgia" w:cs="Times New Roman"/>
          <w:sz w:val="24"/>
          <w:szCs w:val="24"/>
        </w:rPr>
        <w:t>Chavchavadze</w:t>
      </w:r>
      <w:proofErr w:type="spellEnd"/>
      <w:r w:rsidRPr="00E93654">
        <w:rPr>
          <w:rFonts w:ascii="Georgia" w:hAnsi="Georgia" w:cs="Times New Roman"/>
          <w:sz w:val="24"/>
          <w:szCs w:val="24"/>
        </w:rPr>
        <w:t xml:space="preserve"> Center for European Studies &amp; Civic Education</w:t>
      </w:r>
    </w:p>
    <w:p w14:paraId="1F2A0279" w14:textId="56E2A265" w:rsidR="003670CB" w:rsidRDefault="003670CB" w:rsidP="00891865">
      <w:pPr>
        <w:ind w:left="2430" w:hanging="2430"/>
        <w:jc w:val="both"/>
        <w:rPr>
          <w:rFonts w:ascii="Georgia" w:hAnsi="Georgia" w:cs="Times New Roman"/>
          <w:sz w:val="24"/>
          <w:szCs w:val="24"/>
        </w:rPr>
      </w:pPr>
      <w:proofErr w:type="spellStart"/>
      <w:r>
        <w:rPr>
          <w:rFonts w:ascii="Georgia" w:hAnsi="Georgia" w:cs="Times New Roman"/>
          <w:sz w:val="24"/>
          <w:szCs w:val="24"/>
        </w:rPr>
        <w:t>Natia</w:t>
      </w:r>
      <w:proofErr w:type="spellEnd"/>
      <w:r>
        <w:rPr>
          <w:rFonts w:ascii="Georgia" w:hAnsi="Georgia" w:cs="Times New Roman"/>
          <w:sz w:val="24"/>
          <w:szCs w:val="24"/>
        </w:rPr>
        <w:t xml:space="preserve"> </w:t>
      </w:r>
      <w:proofErr w:type="spellStart"/>
      <w:r>
        <w:rPr>
          <w:rFonts w:ascii="Georgia" w:hAnsi="Georgia" w:cs="Times New Roman"/>
          <w:sz w:val="24"/>
          <w:szCs w:val="24"/>
        </w:rPr>
        <w:t>Japaridze</w:t>
      </w:r>
      <w:proofErr w:type="spellEnd"/>
      <w:r>
        <w:rPr>
          <w:rFonts w:ascii="Georgia" w:hAnsi="Georgia" w:cs="Times New Roman"/>
          <w:sz w:val="24"/>
          <w:szCs w:val="24"/>
        </w:rPr>
        <w:t xml:space="preserve">, former Ambassador to France and Permanent Representative to UNESCO, </w:t>
      </w:r>
      <w:r w:rsidR="0057119F" w:rsidRPr="0057119F">
        <w:rPr>
          <w:rFonts w:ascii="Georgia" w:hAnsi="Georgia" w:cs="Times New Roman"/>
          <w:sz w:val="24"/>
          <w:szCs w:val="24"/>
        </w:rPr>
        <w:t>former Director of the Council of Europe Office in Georgia</w:t>
      </w:r>
      <w:r w:rsidR="0057119F" w:rsidRPr="0008186B">
        <w:rPr>
          <w:rFonts w:ascii="Georgia" w:hAnsi="Georgia" w:cs="Times New Roman"/>
          <w:sz w:val="24"/>
          <w:szCs w:val="24"/>
        </w:rPr>
        <w:t>;</w:t>
      </w:r>
      <w:r w:rsidR="0057119F" w:rsidRPr="003670CB">
        <w:rPr>
          <w:rFonts w:ascii="Georgia" w:hAnsi="Georgia" w:cs="Times New Roman"/>
          <w:sz w:val="24"/>
          <w:szCs w:val="24"/>
        </w:rPr>
        <w:t xml:space="preserve"> </w:t>
      </w:r>
      <w:r w:rsidRPr="003670CB">
        <w:rPr>
          <w:rFonts w:ascii="Georgia" w:hAnsi="Georgia" w:cs="Times New Roman"/>
          <w:sz w:val="24"/>
          <w:szCs w:val="24"/>
        </w:rPr>
        <w:t xml:space="preserve">Historical and Heritage expert at the Museum of </w:t>
      </w:r>
      <w:proofErr w:type="spellStart"/>
      <w:r w:rsidRPr="003670CB">
        <w:rPr>
          <w:rFonts w:ascii="Georgia" w:hAnsi="Georgia" w:cs="Times New Roman"/>
          <w:sz w:val="24"/>
          <w:szCs w:val="24"/>
        </w:rPr>
        <w:t>Groix</w:t>
      </w:r>
      <w:proofErr w:type="spellEnd"/>
      <w:r>
        <w:rPr>
          <w:rFonts w:ascii="Georgia" w:hAnsi="Georgia" w:cs="Times New Roman"/>
          <w:sz w:val="24"/>
          <w:szCs w:val="24"/>
        </w:rPr>
        <w:t xml:space="preserve">, </w:t>
      </w:r>
      <w:r w:rsidRPr="003670CB">
        <w:rPr>
          <w:rFonts w:ascii="Georgia" w:hAnsi="Georgia" w:cs="Times New Roman"/>
          <w:sz w:val="24"/>
          <w:szCs w:val="24"/>
        </w:rPr>
        <w:t>France</w:t>
      </w:r>
    </w:p>
    <w:p w14:paraId="0D4A6136" w14:textId="4019BDF2" w:rsidR="000A7BAE" w:rsidRDefault="000A7BAE" w:rsidP="00891865">
      <w:pPr>
        <w:ind w:left="2430" w:hanging="2430"/>
        <w:jc w:val="both"/>
        <w:rPr>
          <w:rFonts w:ascii="Georgia" w:hAnsi="Georgia" w:cs="Times New Roman"/>
          <w:sz w:val="24"/>
          <w:szCs w:val="24"/>
        </w:rPr>
      </w:pPr>
      <w:proofErr w:type="spellStart"/>
      <w:r w:rsidRPr="000A7BAE">
        <w:rPr>
          <w:rFonts w:ascii="Georgia" w:hAnsi="Georgia" w:cs="Times New Roman"/>
          <w:sz w:val="24"/>
          <w:szCs w:val="24"/>
        </w:rPr>
        <w:t>Mamuka</w:t>
      </w:r>
      <w:proofErr w:type="spellEnd"/>
      <w:r w:rsidRPr="000A7BAE">
        <w:rPr>
          <w:rFonts w:ascii="Georgia" w:hAnsi="Georgia" w:cs="Times New Roman"/>
          <w:sz w:val="24"/>
          <w:szCs w:val="24"/>
        </w:rPr>
        <w:t xml:space="preserve"> </w:t>
      </w:r>
      <w:proofErr w:type="spellStart"/>
      <w:r w:rsidRPr="000A7BAE">
        <w:rPr>
          <w:rFonts w:ascii="Georgia" w:hAnsi="Georgia" w:cs="Times New Roman"/>
          <w:sz w:val="24"/>
          <w:szCs w:val="24"/>
        </w:rPr>
        <w:t>Jge</w:t>
      </w:r>
      <w:r>
        <w:rPr>
          <w:rFonts w:ascii="Georgia" w:hAnsi="Georgia" w:cs="Times New Roman"/>
          <w:sz w:val="24"/>
          <w:szCs w:val="24"/>
        </w:rPr>
        <w:t>n</w:t>
      </w:r>
      <w:r w:rsidRPr="000A7BAE">
        <w:rPr>
          <w:rFonts w:ascii="Georgia" w:hAnsi="Georgia" w:cs="Times New Roman"/>
          <w:sz w:val="24"/>
          <w:szCs w:val="24"/>
        </w:rPr>
        <w:t>ti</w:t>
      </w:r>
      <w:proofErr w:type="spellEnd"/>
      <w:r w:rsidRPr="000A7BAE">
        <w:rPr>
          <w:rFonts w:ascii="Georgia" w:hAnsi="Georgia" w:cs="Times New Roman"/>
          <w:sz w:val="24"/>
          <w:szCs w:val="24"/>
        </w:rPr>
        <w:t>, former Permanent Representative to the Council of Europe</w:t>
      </w:r>
      <w:r w:rsidR="00102888">
        <w:rPr>
          <w:rFonts w:ascii="Georgia" w:hAnsi="Georgia" w:cs="Times New Roman"/>
          <w:sz w:val="24"/>
          <w:szCs w:val="24"/>
        </w:rPr>
        <w:t>;</w:t>
      </w:r>
      <w:r w:rsidRPr="000A7BAE">
        <w:rPr>
          <w:rFonts w:ascii="Georgia" w:hAnsi="Georgia" w:cs="Times New Roman"/>
          <w:sz w:val="24"/>
          <w:szCs w:val="24"/>
        </w:rPr>
        <w:t xml:space="preserve"> Founder of the Georgian Institute of European Values</w:t>
      </w:r>
    </w:p>
    <w:p w14:paraId="5EA891B3" w14:textId="1C41C07B" w:rsidR="00766CDD" w:rsidRDefault="00766CDD" w:rsidP="00891865">
      <w:pPr>
        <w:ind w:left="2430" w:hanging="2430"/>
        <w:jc w:val="both"/>
        <w:rPr>
          <w:rFonts w:ascii="Georgia" w:hAnsi="Georgia" w:cs="Times New Roman"/>
          <w:sz w:val="24"/>
          <w:szCs w:val="24"/>
        </w:rPr>
      </w:pPr>
      <w:proofErr w:type="spellStart"/>
      <w:r w:rsidRPr="00766CDD">
        <w:rPr>
          <w:rFonts w:ascii="Georgia" w:hAnsi="Georgia" w:cs="Times New Roman"/>
          <w:sz w:val="24"/>
          <w:szCs w:val="24"/>
        </w:rPr>
        <w:t>Sergi</w:t>
      </w:r>
      <w:proofErr w:type="spellEnd"/>
      <w:r w:rsidRPr="00766CDD">
        <w:rPr>
          <w:rFonts w:ascii="Georgia" w:hAnsi="Georgia" w:cs="Times New Roman"/>
          <w:sz w:val="24"/>
          <w:szCs w:val="24"/>
        </w:rPr>
        <w:t xml:space="preserve"> Kapanadze, former Vice-speaker of the Parliament of Georgia, former Deputy Foreign Minister</w:t>
      </w:r>
      <w:r w:rsidR="00102888">
        <w:rPr>
          <w:rFonts w:ascii="Georgia" w:hAnsi="Georgia" w:cs="Times New Roman"/>
          <w:sz w:val="24"/>
          <w:szCs w:val="24"/>
        </w:rPr>
        <w:t>;</w:t>
      </w:r>
      <w:r w:rsidRPr="00766CDD">
        <w:rPr>
          <w:rFonts w:ascii="Georgia" w:hAnsi="Georgia" w:cs="Times New Roman"/>
          <w:sz w:val="24"/>
          <w:szCs w:val="24"/>
        </w:rPr>
        <w:t xml:space="preserve"> Founder and Board Chair at GRASS</w:t>
      </w:r>
    </w:p>
    <w:p w14:paraId="1FD7ADC2" w14:textId="0FD0C4EE" w:rsidR="00B77087" w:rsidRDefault="00B77087" w:rsidP="00891865">
      <w:pPr>
        <w:ind w:left="2430" w:hanging="2430"/>
        <w:jc w:val="both"/>
        <w:rPr>
          <w:rFonts w:ascii="Georgia" w:hAnsi="Georgia" w:cs="Times New Roman"/>
          <w:sz w:val="24"/>
          <w:szCs w:val="24"/>
        </w:rPr>
      </w:pPr>
      <w:r w:rsidRPr="00B77087">
        <w:rPr>
          <w:rFonts w:ascii="Georgia" w:hAnsi="Georgia" w:cs="Times New Roman"/>
          <w:sz w:val="24"/>
          <w:szCs w:val="24"/>
        </w:rPr>
        <w:t xml:space="preserve">George </w:t>
      </w:r>
      <w:proofErr w:type="spellStart"/>
      <w:r w:rsidRPr="00B77087">
        <w:rPr>
          <w:rFonts w:ascii="Georgia" w:hAnsi="Georgia" w:cs="Times New Roman"/>
          <w:sz w:val="24"/>
          <w:szCs w:val="24"/>
        </w:rPr>
        <w:t>Kublashvili</w:t>
      </w:r>
      <w:proofErr w:type="spellEnd"/>
      <w:r w:rsidRPr="00B77087">
        <w:rPr>
          <w:rFonts w:ascii="Georgia" w:hAnsi="Georgia" w:cs="Times New Roman"/>
          <w:sz w:val="24"/>
          <w:szCs w:val="24"/>
        </w:rPr>
        <w:t>, former Ambassador of Georgia to Uzbekistan and Tajikistan</w:t>
      </w:r>
      <w:r w:rsidR="00102888">
        <w:rPr>
          <w:rFonts w:ascii="Georgia" w:hAnsi="Georgia" w:cs="Times New Roman"/>
          <w:sz w:val="24"/>
          <w:szCs w:val="24"/>
        </w:rPr>
        <w:t>;</w:t>
      </w:r>
      <w:r w:rsidRPr="00B77087">
        <w:rPr>
          <w:rFonts w:ascii="Georgia" w:hAnsi="Georgia" w:cs="Times New Roman"/>
          <w:sz w:val="24"/>
          <w:szCs w:val="24"/>
        </w:rPr>
        <w:t xml:space="preserve"> founder at IVERIA</w:t>
      </w:r>
    </w:p>
    <w:p w14:paraId="308A5C7C" w14:textId="5E78CFC8" w:rsidR="00B2230E" w:rsidRPr="00444357" w:rsidRDefault="00B2230E" w:rsidP="003169F3">
      <w:pPr>
        <w:ind w:left="2430" w:hanging="2430"/>
        <w:jc w:val="both"/>
        <w:rPr>
          <w:rFonts w:ascii="Georgia" w:hAnsi="Georgia" w:cs="Times New Roman"/>
          <w:sz w:val="24"/>
          <w:szCs w:val="24"/>
        </w:rPr>
      </w:pPr>
      <w:r w:rsidRPr="003169F3">
        <w:rPr>
          <w:rFonts w:ascii="Georgia" w:hAnsi="Georgia" w:cs="Times New Roman"/>
          <w:sz w:val="24"/>
          <w:szCs w:val="24"/>
        </w:rPr>
        <w:t xml:space="preserve">Batu </w:t>
      </w:r>
      <w:proofErr w:type="spellStart"/>
      <w:r w:rsidRPr="003169F3">
        <w:rPr>
          <w:rFonts w:ascii="Georgia" w:hAnsi="Georgia" w:cs="Times New Roman"/>
          <w:sz w:val="24"/>
          <w:szCs w:val="24"/>
        </w:rPr>
        <w:t>Kutelia</w:t>
      </w:r>
      <w:proofErr w:type="spellEnd"/>
      <w:r w:rsidR="003169F3" w:rsidRPr="003169F3">
        <w:rPr>
          <w:rFonts w:ascii="Georgia" w:hAnsi="Georgia" w:cs="Times New Roman"/>
          <w:sz w:val="24"/>
          <w:szCs w:val="24"/>
        </w:rPr>
        <w:t xml:space="preserve">, </w:t>
      </w:r>
      <w:r w:rsidR="003169F3" w:rsidRPr="00233BB0">
        <w:rPr>
          <w:rFonts w:ascii="Georgia" w:hAnsi="Georgia" w:cs="Times New Roman"/>
          <w:sz w:val="24"/>
          <w:szCs w:val="24"/>
        </w:rPr>
        <w:t xml:space="preserve">former Ambassador </w:t>
      </w:r>
      <w:r w:rsidR="003169F3" w:rsidRPr="00444357">
        <w:rPr>
          <w:rFonts w:ascii="Georgia" w:hAnsi="Georgia" w:cs="Times New Roman"/>
          <w:sz w:val="24"/>
          <w:szCs w:val="24"/>
        </w:rPr>
        <w:t xml:space="preserve">of Georgia to the USA, Canada and Mexico; former Deputy Minister of </w:t>
      </w:r>
      <w:proofErr w:type="spellStart"/>
      <w:r w:rsidR="003169F3" w:rsidRPr="00444357">
        <w:rPr>
          <w:rFonts w:ascii="Georgia" w:hAnsi="Georgia" w:cs="Times New Roman"/>
          <w:sz w:val="24"/>
          <w:szCs w:val="24"/>
        </w:rPr>
        <w:t>Defence</w:t>
      </w:r>
      <w:proofErr w:type="spellEnd"/>
      <w:r w:rsidR="003169F3" w:rsidRPr="00444357">
        <w:rPr>
          <w:rFonts w:ascii="Georgia" w:hAnsi="Georgia" w:cs="Times New Roman"/>
          <w:sz w:val="24"/>
          <w:szCs w:val="24"/>
        </w:rPr>
        <w:t>; Founder of Atlantic council of Georgia</w:t>
      </w:r>
    </w:p>
    <w:p w14:paraId="302D1991" w14:textId="58A0ABAB" w:rsidR="00C44358" w:rsidRPr="00444357" w:rsidRDefault="00C44358" w:rsidP="003169F3">
      <w:pPr>
        <w:ind w:left="2430" w:hanging="2430"/>
        <w:jc w:val="both"/>
        <w:rPr>
          <w:rFonts w:ascii="Georgia" w:hAnsi="Georgia" w:cs="Times New Roman"/>
          <w:sz w:val="24"/>
          <w:szCs w:val="24"/>
        </w:rPr>
      </w:pPr>
      <w:proofErr w:type="spellStart"/>
      <w:r w:rsidRPr="00444357">
        <w:rPr>
          <w:rFonts w:ascii="Georgia" w:hAnsi="Georgia" w:cs="Times New Roman"/>
          <w:sz w:val="24"/>
          <w:szCs w:val="24"/>
        </w:rPr>
        <w:t>Zurab</w:t>
      </w:r>
      <w:proofErr w:type="spellEnd"/>
      <w:r w:rsidRPr="00444357">
        <w:rPr>
          <w:rFonts w:ascii="Georgia" w:hAnsi="Georgia" w:cs="Times New Roman"/>
          <w:sz w:val="24"/>
          <w:szCs w:val="24"/>
        </w:rPr>
        <w:t xml:space="preserve"> </w:t>
      </w:r>
      <w:proofErr w:type="spellStart"/>
      <w:r w:rsidRPr="00444357">
        <w:rPr>
          <w:rFonts w:ascii="Georgia" w:hAnsi="Georgia" w:cs="Times New Roman"/>
          <w:sz w:val="24"/>
          <w:szCs w:val="24"/>
        </w:rPr>
        <w:t>Kvachadze</w:t>
      </w:r>
      <w:proofErr w:type="spellEnd"/>
      <w:r w:rsidRPr="00444357">
        <w:rPr>
          <w:rFonts w:ascii="Georgia" w:hAnsi="Georgia" w:cs="Times New Roman"/>
          <w:sz w:val="24"/>
          <w:szCs w:val="24"/>
        </w:rPr>
        <w:t xml:space="preserve">, former Consul-General to Odesa and Donetsk (Ukraine) </w:t>
      </w:r>
    </w:p>
    <w:p w14:paraId="26E6B01D" w14:textId="03C04EC0" w:rsidR="00C11C6B" w:rsidRPr="00444357" w:rsidRDefault="00C11C6B" w:rsidP="003169F3">
      <w:pPr>
        <w:ind w:left="2430" w:hanging="2430"/>
        <w:jc w:val="both"/>
        <w:rPr>
          <w:rFonts w:ascii="Georgia" w:hAnsi="Georgia" w:cs="Times New Roman"/>
          <w:sz w:val="24"/>
          <w:szCs w:val="24"/>
        </w:rPr>
      </w:pPr>
      <w:proofErr w:type="spellStart"/>
      <w:r w:rsidRPr="00444357">
        <w:rPr>
          <w:rFonts w:ascii="Georgia" w:hAnsi="Georgia" w:cs="Times New Roman"/>
          <w:sz w:val="24"/>
          <w:szCs w:val="24"/>
        </w:rPr>
        <w:t>Tariel</w:t>
      </w:r>
      <w:proofErr w:type="spellEnd"/>
      <w:r w:rsidRPr="00444357">
        <w:rPr>
          <w:rFonts w:ascii="Georgia" w:hAnsi="Georgia" w:cs="Times New Roman"/>
          <w:sz w:val="24"/>
          <w:szCs w:val="24"/>
        </w:rPr>
        <w:t xml:space="preserve"> </w:t>
      </w:r>
      <w:proofErr w:type="spellStart"/>
      <w:r w:rsidR="003F44EA">
        <w:rPr>
          <w:rFonts w:ascii="Georgia" w:hAnsi="Georgia" w:cs="Times New Roman"/>
          <w:sz w:val="24"/>
          <w:szCs w:val="24"/>
        </w:rPr>
        <w:t>L</w:t>
      </w:r>
      <w:r w:rsidRPr="00444357">
        <w:rPr>
          <w:rFonts w:ascii="Georgia" w:hAnsi="Georgia" w:cs="Times New Roman"/>
          <w:sz w:val="24"/>
          <w:szCs w:val="24"/>
        </w:rPr>
        <w:t>ebanidze</w:t>
      </w:r>
      <w:proofErr w:type="spellEnd"/>
      <w:r w:rsidRPr="00444357">
        <w:rPr>
          <w:rFonts w:ascii="Georgia" w:hAnsi="Georgia" w:cs="Times New Roman"/>
          <w:sz w:val="24"/>
          <w:szCs w:val="24"/>
        </w:rPr>
        <w:t>, former Ambassador to Turkey</w:t>
      </w:r>
      <w:r w:rsidR="00444357" w:rsidRPr="00444357">
        <w:rPr>
          <w:rFonts w:ascii="Georgia" w:hAnsi="Georgia" w:cs="Times New Roman"/>
          <w:sz w:val="24"/>
          <w:szCs w:val="24"/>
        </w:rPr>
        <w:t xml:space="preserve">, Albania and Bosnia-Herzegovina </w:t>
      </w:r>
    </w:p>
    <w:p w14:paraId="5BA3D7DB" w14:textId="7F6653B9" w:rsidR="00B57674" w:rsidRPr="00444357" w:rsidRDefault="00B57674" w:rsidP="00457902">
      <w:pPr>
        <w:ind w:left="2430" w:hanging="2430"/>
        <w:jc w:val="both"/>
        <w:rPr>
          <w:rFonts w:ascii="Georgia" w:hAnsi="Georgia" w:cs="Times New Roman"/>
          <w:sz w:val="24"/>
          <w:szCs w:val="24"/>
        </w:rPr>
      </w:pPr>
      <w:r w:rsidRPr="00444357">
        <w:rPr>
          <w:rFonts w:ascii="Georgia" w:hAnsi="Georgia" w:cs="Times New Roman"/>
          <w:sz w:val="24"/>
          <w:szCs w:val="24"/>
        </w:rPr>
        <w:t xml:space="preserve">Alexander </w:t>
      </w:r>
      <w:proofErr w:type="spellStart"/>
      <w:r w:rsidRPr="00444357">
        <w:rPr>
          <w:rFonts w:ascii="Georgia" w:hAnsi="Georgia" w:cs="Times New Roman"/>
          <w:sz w:val="24"/>
          <w:szCs w:val="24"/>
        </w:rPr>
        <w:t>Lomaia</w:t>
      </w:r>
      <w:proofErr w:type="spellEnd"/>
      <w:r w:rsidRPr="00444357">
        <w:rPr>
          <w:rFonts w:ascii="Georgia" w:hAnsi="Georgia" w:cs="Times New Roman"/>
          <w:sz w:val="24"/>
          <w:szCs w:val="24"/>
        </w:rPr>
        <w:t>, former Permanent Representative of Georgia to the United Nations, former Secretary of National</w:t>
      </w:r>
      <w:r w:rsidRPr="00EE47BD">
        <w:rPr>
          <w:rFonts w:ascii="Georgia" w:hAnsi="Georgia" w:cs="Times New Roman"/>
          <w:sz w:val="24"/>
          <w:szCs w:val="24"/>
        </w:rPr>
        <w:t xml:space="preserve"> Security Council</w:t>
      </w:r>
    </w:p>
    <w:p w14:paraId="077784FE" w14:textId="7305E0A6" w:rsidR="00694C5D" w:rsidRDefault="00694C5D" w:rsidP="00457902">
      <w:pPr>
        <w:ind w:left="2430" w:hanging="2430"/>
        <w:jc w:val="both"/>
        <w:rPr>
          <w:rFonts w:ascii="Georgia" w:hAnsi="Georgia" w:cs="Times New Roman"/>
          <w:sz w:val="24"/>
          <w:szCs w:val="24"/>
        </w:rPr>
      </w:pPr>
      <w:r w:rsidRPr="00891865">
        <w:rPr>
          <w:rFonts w:ascii="Georgia" w:hAnsi="Georgia" w:cs="Times New Roman"/>
          <w:sz w:val="24"/>
          <w:szCs w:val="24"/>
        </w:rPr>
        <w:t xml:space="preserve">Ekaterina </w:t>
      </w:r>
      <w:proofErr w:type="spellStart"/>
      <w:r w:rsidRPr="00891865">
        <w:rPr>
          <w:rFonts w:ascii="Georgia" w:hAnsi="Georgia" w:cs="Times New Roman"/>
          <w:sz w:val="24"/>
          <w:szCs w:val="24"/>
        </w:rPr>
        <w:t>Meiering-Mikadze</w:t>
      </w:r>
      <w:proofErr w:type="spellEnd"/>
      <w:r w:rsidRPr="00891865">
        <w:rPr>
          <w:rFonts w:ascii="Georgia" w:hAnsi="Georgia" w:cs="Times New Roman"/>
          <w:sz w:val="24"/>
          <w:szCs w:val="24"/>
        </w:rPr>
        <w:t xml:space="preserve">, </w:t>
      </w:r>
      <w:r w:rsidR="00E87694">
        <w:rPr>
          <w:rFonts w:ascii="Georgia" w:hAnsi="Georgia" w:cs="Times New Roman"/>
          <w:sz w:val="24"/>
          <w:szCs w:val="24"/>
        </w:rPr>
        <w:t>f</w:t>
      </w:r>
      <w:r w:rsidRPr="00891865">
        <w:rPr>
          <w:rFonts w:ascii="Georgia" w:hAnsi="Georgia" w:cs="Times New Roman"/>
          <w:sz w:val="24"/>
          <w:szCs w:val="24"/>
        </w:rPr>
        <w:t>ormer ambassador to Hashemite Kingdom of Jordan, Lebanon, and to the Arab Gulf States</w:t>
      </w:r>
      <w:r w:rsidR="00102888">
        <w:rPr>
          <w:rFonts w:ascii="Georgia" w:hAnsi="Georgia" w:cs="Times New Roman"/>
          <w:sz w:val="24"/>
          <w:szCs w:val="24"/>
        </w:rPr>
        <w:t>;</w:t>
      </w:r>
      <w:r w:rsidR="00E87694">
        <w:rPr>
          <w:rFonts w:ascii="Georgia" w:hAnsi="Georgia" w:cs="Times New Roman"/>
          <w:sz w:val="24"/>
          <w:szCs w:val="24"/>
        </w:rPr>
        <w:t xml:space="preserve"> </w:t>
      </w:r>
      <w:r w:rsidR="00E87694" w:rsidRPr="00891865">
        <w:rPr>
          <w:rFonts w:ascii="Georgia" w:hAnsi="Georgia" w:cs="Times New Roman"/>
          <w:sz w:val="24"/>
          <w:szCs w:val="24"/>
        </w:rPr>
        <w:t>Cologne City Council Administration</w:t>
      </w:r>
    </w:p>
    <w:p w14:paraId="1F9C7F26" w14:textId="59E6189D" w:rsidR="00215B31" w:rsidRDefault="00215B31" w:rsidP="00457902">
      <w:pPr>
        <w:ind w:left="2430" w:hanging="2430"/>
        <w:jc w:val="both"/>
        <w:rPr>
          <w:rFonts w:ascii="Georgia" w:hAnsi="Georgia" w:cs="Times New Roman"/>
          <w:sz w:val="24"/>
          <w:szCs w:val="24"/>
        </w:rPr>
      </w:pPr>
      <w:r w:rsidRPr="00CF0317">
        <w:rPr>
          <w:rFonts w:ascii="Georgia" w:hAnsi="Georgia" w:cs="Times New Roman"/>
          <w:sz w:val="24"/>
          <w:szCs w:val="24"/>
        </w:rPr>
        <w:t xml:space="preserve">Levan </w:t>
      </w:r>
      <w:proofErr w:type="spellStart"/>
      <w:r w:rsidRPr="00CF0317">
        <w:rPr>
          <w:rFonts w:ascii="Georgia" w:hAnsi="Georgia" w:cs="Times New Roman"/>
          <w:sz w:val="24"/>
          <w:szCs w:val="24"/>
        </w:rPr>
        <w:t>Metreveli</w:t>
      </w:r>
      <w:proofErr w:type="spellEnd"/>
      <w:r w:rsidRPr="00CF0317">
        <w:rPr>
          <w:rFonts w:ascii="Georgia" w:hAnsi="Georgia" w:cs="Times New Roman"/>
          <w:sz w:val="24"/>
          <w:szCs w:val="24"/>
        </w:rPr>
        <w:t>, MD, PhD, MPH</w:t>
      </w:r>
      <w:r w:rsidR="00CF0317" w:rsidRPr="00CF0317">
        <w:rPr>
          <w:rFonts w:ascii="Georgia" w:hAnsi="Georgia" w:cs="Times New Roman"/>
          <w:sz w:val="24"/>
          <w:szCs w:val="24"/>
        </w:rPr>
        <w:t>,</w:t>
      </w:r>
      <w:r w:rsidRPr="00CF0317">
        <w:rPr>
          <w:rFonts w:ascii="Georgia" w:hAnsi="Georgia" w:cs="Times New Roman"/>
          <w:sz w:val="24"/>
          <w:szCs w:val="24"/>
        </w:rPr>
        <w:t xml:space="preserve"> </w:t>
      </w:r>
      <w:r w:rsidR="00CF0317" w:rsidRPr="00CF0317">
        <w:rPr>
          <w:rFonts w:ascii="Georgia" w:hAnsi="Georgia" w:cs="Times New Roman"/>
          <w:sz w:val="24"/>
          <w:szCs w:val="24"/>
        </w:rPr>
        <w:t>f</w:t>
      </w:r>
      <w:r w:rsidRPr="00CF0317">
        <w:rPr>
          <w:rFonts w:ascii="Georgia" w:hAnsi="Georgia" w:cs="Times New Roman"/>
          <w:sz w:val="24"/>
          <w:szCs w:val="24"/>
        </w:rPr>
        <w:t>ormer Ambassador of Georgia to Romania, Moldova, Canada, Bulgaria</w:t>
      </w:r>
      <w:r w:rsidR="00CF0317" w:rsidRPr="00CF0317">
        <w:rPr>
          <w:rFonts w:ascii="Georgia" w:hAnsi="Georgia" w:cs="Times New Roman"/>
          <w:sz w:val="24"/>
          <w:szCs w:val="24"/>
        </w:rPr>
        <w:t>;</w:t>
      </w:r>
      <w:r w:rsidRPr="00CF0317">
        <w:rPr>
          <w:rFonts w:ascii="Georgia" w:hAnsi="Georgia" w:cs="Times New Roman"/>
          <w:sz w:val="24"/>
          <w:szCs w:val="24"/>
        </w:rPr>
        <w:t xml:space="preserve"> Professor of Global Health</w:t>
      </w:r>
      <w:r w:rsidR="00CF0317" w:rsidRPr="00CF0317">
        <w:rPr>
          <w:rFonts w:ascii="Georgia" w:hAnsi="Georgia" w:cs="Times New Roman"/>
          <w:sz w:val="24"/>
          <w:szCs w:val="24"/>
        </w:rPr>
        <w:t xml:space="preserve"> at </w:t>
      </w:r>
      <w:r w:rsidRPr="00CF0317">
        <w:rPr>
          <w:rFonts w:ascii="Georgia" w:hAnsi="Georgia" w:cs="Times New Roman"/>
          <w:sz w:val="24"/>
          <w:szCs w:val="24"/>
        </w:rPr>
        <w:t>University of Georgia</w:t>
      </w:r>
    </w:p>
    <w:p w14:paraId="6B4B1520" w14:textId="4A3D9F74" w:rsidR="005F3623" w:rsidRPr="00C44358" w:rsidRDefault="005F3623" w:rsidP="00457902">
      <w:pPr>
        <w:ind w:left="2430" w:hanging="2430"/>
        <w:jc w:val="both"/>
        <w:rPr>
          <w:rFonts w:cs="Times New Roman"/>
          <w:sz w:val="24"/>
          <w:szCs w:val="24"/>
          <w:lang w:val="ka-GE"/>
        </w:rPr>
      </w:pPr>
      <w:r w:rsidRPr="005F3623">
        <w:rPr>
          <w:rFonts w:ascii="Georgia" w:hAnsi="Georgia" w:cs="Times New Roman"/>
          <w:sz w:val="24"/>
          <w:szCs w:val="24"/>
        </w:rPr>
        <w:t xml:space="preserve">Grigol </w:t>
      </w:r>
      <w:proofErr w:type="spellStart"/>
      <w:r w:rsidRPr="005F3623">
        <w:rPr>
          <w:rFonts w:ascii="Georgia" w:hAnsi="Georgia" w:cs="Times New Roman"/>
          <w:sz w:val="24"/>
          <w:szCs w:val="24"/>
        </w:rPr>
        <w:t>Mgaloblishvili</w:t>
      </w:r>
      <w:proofErr w:type="spellEnd"/>
      <w:r w:rsidRPr="005F3623">
        <w:rPr>
          <w:rFonts w:ascii="Georgia" w:hAnsi="Georgia" w:cs="Times New Roman"/>
          <w:sz w:val="24"/>
          <w:szCs w:val="24"/>
        </w:rPr>
        <w:t>, former Prime-Minister, former Permanent Representative to NATO</w:t>
      </w:r>
    </w:p>
    <w:p w14:paraId="73BF125E" w14:textId="5981F69D" w:rsidR="0083463E" w:rsidRDefault="0083463E" w:rsidP="0083463E">
      <w:pPr>
        <w:ind w:left="2430" w:hanging="2430"/>
        <w:jc w:val="both"/>
        <w:rPr>
          <w:rFonts w:ascii="Georgia" w:hAnsi="Georgia" w:cs="Times New Roman"/>
          <w:sz w:val="24"/>
          <w:szCs w:val="24"/>
        </w:rPr>
      </w:pPr>
      <w:r w:rsidRPr="00D94ECE">
        <w:rPr>
          <w:rFonts w:ascii="Georgia" w:hAnsi="Georgia" w:cs="Times New Roman"/>
          <w:sz w:val="24"/>
          <w:szCs w:val="24"/>
        </w:rPr>
        <w:t xml:space="preserve">Nino </w:t>
      </w:r>
      <w:proofErr w:type="spellStart"/>
      <w:r w:rsidRPr="00D94ECE">
        <w:rPr>
          <w:rFonts w:ascii="Georgia" w:hAnsi="Georgia" w:cs="Times New Roman"/>
          <w:sz w:val="24"/>
          <w:szCs w:val="24"/>
        </w:rPr>
        <w:t>Nakashidze</w:t>
      </w:r>
      <w:proofErr w:type="spellEnd"/>
      <w:r w:rsidRPr="00D94ECE">
        <w:rPr>
          <w:rFonts w:ascii="Georgia" w:hAnsi="Georgia" w:cs="Times New Roman"/>
          <w:sz w:val="24"/>
          <w:szCs w:val="24"/>
        </w:rPr>
        <w:t>, P</w:t>
      </w:r>
      <w:r>
        <w:rPr>
          <w:rFonts w:ascii="Georgia" w:hAnsi="Georgia" w:cs="Times New Roman"/>
          <w:sz w:val="24"/>
          <w:szCs w:val="24"/>
        </w:rPr>
        <w:t>h</w:t>
      </w:r>
      <w:r w:rsidRPr="00D94ECE">
        <w:rPr>
          <w:rFonts w:ascii="Georgia" w:hAnsi="Georgia" w:cs="Times New Roman"/>
          <w:sz w:val="24"/>
          <w:szCs w:val="24"/>
        </w:rPr>
        <w:t xml:space="preserve">D, </w:t>
      </w:r>
      <w:r>
        <w:rPr>
          <w:rFonts w:ascii="Georgia" w:hAnsi="Georgia" w:cs="Times New Roman"/>
          <w:sz w:val="24"/>
          <w:szCs w:val="24"/>
        </w:rPr>
        <w:t>f</w:t>
      </w:r>
      <w:r w:rsidRPr="00D94ECE">
        <w:rPr>
          <w:rFonts w:ascii="Georgia" w:hAnsi="Georgia" w:cs="Times New Roman"/>
          <w:sz w:val="24"/>
          <w:szCs w:val="24"/>
        </w:rPr>
        <w:t xml:space="preserve">ormer Chairperson of the Parliamentary Committee on European integration, </w:t>
      </w:r>
      <w:r>
        <w:rPr>
          <w:rFonts w:ascii="Georgia" w:hAnsi="Georgia" w:cs="Times New Roman"/>
          <w:sz w:val="24"/>
          <w:szCs w:val="24"/>
        </w:rPr>
        <w:t>f</w:t>
      </w:r>
      <w:r w:rsidRPr="00D94ECE">
        <w:rPr>
          <w:rFonts w:ascii="Georgia" w:hAnsi="Georgia" w:cs="Times New Roman"/>
          <w:sz w:val="24"/>
          <w:szCs w:val="24"/>
        </w:rPr>
        <w:t>ormer Ambassador of Georgia to the Czech Republic</w:t>
      </w:r>
      <w:r w:rsidR="00102888">
        <w:rPr>
          <w:rFonts w:ascii="Georgia" w:hAnsi="Georgia" w:cs="Times New Roman"/>
          <w:sz w:val="24"/>
          <w:szCs w:val="24"/>
        </w:rPr>
        <w:t>;</w:t>
      </w:r>
      <w:r w:rsidRPr="00D94ECE">
        <w:rPr>
          <w:rFonts w:ascii="Georgia" w:hAnsi="Georgia" w:cs="Times New Roman"/>
          <w:sz w:val="24"/>
          <w:szCs w:val="24"/>
        </w:rPr>
        <w:t xml:space="preserve"> Deputy Director General of TV </w:t>
      </w:r>
      <w:proofErr w:type="spellStart"/>
      <w:r w:rsidRPr="00D94ECE">
        <w:rPr>
          <w:rFonts w:ascii="Georgia" w:hAnsi="Georgia" w:cs="Times New Roman"/>
          <w:sz w:val="24"/>
          <w:szCs w:val="24"/>
        </w:rPr>
        <w:t>Mtavari</w:t>
      </w:r>
      <w:proofErr w:type="spellEnd"/>
    </w:p>
    <w:p w14:paraId="20A1B6CB" w14:textId="54159194" w:rsidR="002A1E12" w:rsidRDefault="002A1E12" w:rsidP="0083463E">
      <w:pPr>
        <w:ind w:left="2430" w:hanging="2430"/>
        <w:jc w:val="both"/>
        <w:rPr>
          <w:rFonts w:ascii="Georgia" w:hAnsi="Georgia" w:cs="Times New Roman"/>
          <w:sz w:val="24"/>
          <w:szCs w:val="24"/>
        </w:rPr>
      </w:pPr>
      <w:r w:rsidRPr="002A1E12">
        <w:rPr>
          <w:rFonts w:ascii="Georgia" w:hAnsi="Georgia" w:cs="Times New Roman"/>
          <w:sz w:val="24"/>
          <w:szCs w:val="24"/>
        </w:rPr>
        <w:lastRenderedPageBreak/>
        <w:t xml:space="preserve">Alex </w:t>
      </w:r>
      <w:proofErr w:type="spellStart"/>
      <w:r w:rsidRPr="002A1E12">
        <w:rPr>
          <w:rFonts w:ascii="Georgia" w:hAnsi="Georgia" w:cs="Times New Roman"/>
          <w:sz w:val="24"/>
          <w:szCs w:val="24"/>
        </w:rPr>
        <w:t>Petriashvili</w:t>
      </w:r>
      <w:proofErr w:type="spellEnd"/>
      <w:r w:rsidRPr="002A1E12">
        <w:rPr>
          <w:rFonts w:ascii="Georgia" w:hAnsi="Georgia" w:cs="Times New Roman"/>
          <w:sz w:val="24"/>
          <w:szCs w:val="24"/>
        </w:rPr>
        <w:t>, former State Minister for European and Euro</w:t>
      </w:r>
      <w:r>
        <w:rPr>
          <w:rFonts w:ascii="Georgia" w:hAnsi="Georgia" w:cs="Times New Roman"/>
          <w:sz w:val="24"/>
          <w:szCs w:val="24"/>
        </w:rPr>
        <w:t>-</w:t>
      </w:r>
      <w:r w:rsidRPr="002A1E12">
        <w:rPr>
          <w:rFonts w:ascii="Georgia" w:hAnsi="Georgia" w:cs="Times New Roman"/>
          <w:sz w:val="24"/>
          <w:szCs w:val="24"/>
        </w:rPr>
        <w:t xml:space="preserve">Atlantic Integration, </w:t>
      </w:r>
      <w:r>
        <w:rPr>
          <w:rFonts w:ascii="Georgia" w:hAnsi="Georgia" w:cs="Times New Roman"/>
          <w:sz w:val="24"/>
          <w:szCs w:val="24"/>
        </w:rPr>
        <w:t>f</w:t>
      </w:r>
      <w:r w:rsidRPr="002A1E12">
        <w:rPr>
          <w:rFonts w:ascii="Georgia" w:hAnsi="Georgia" w:cs="Times New Roman"/>
          <w:sz w:val="24"/>
          <w:szCs w:val="24"/>
        </w:rPr>
        <w:t>ormer Ambassador to Turkmenistan and Afghanistan</w:t>
      </w:r>
      <w:r>
        <w:rPr>
          <w:rFonts w:ascii="Georgia" w:hAnsi="Georgia" w:cs="Times New Roman"/>
          <w:sz w:val="24"/>
          <w:szCs w:val="24"/>
        </w:rPr>
        <w:t>;</w:t>
      </w:r>
      <w:r w:rsidRPr="002A1E12">
        <w:rPr>
          <w:rFonts w:ascii="Georgia" w:hAnsi="Georgia" w:cs="Times New Roman"/>
          <w:sz w:val="24"/>
          <w:szCs w:val="24"/>
        </w:rPr>
        <w:t xml:space="preserve"> Senior Fellow at Georgian Foundation for Strategic and International Studies</w:t>
      </w:r>
      <w:r>
        <w:rPr>
          <w:rFonts w:ascii="Georgia" w:hAnsi="Georgia" w:cs="Times New Roman"/>
          <w:sz w:val="24"/>
          <w:szCs w:val="24"/>
        </w:rPr>
        <w:t xml:space="preserve"> </w:t>
      </w:r>
    </w:p>
    <w:p w14:paraId="44DEC85F" w14:textId="4A9065E4" w:rsidR="004E63AB" w:rsidRDefault="004E63AB" w:rsidP="0083463E">
      <w:pPr>
        <w:ind w:left="2430" w:hanging="2430"/>
        <w:jc w:val="both"/>
        <w:rPr>
          <w:rFonts w:ascii="Georgia" w:hAnsi="Georgia" w:cs="Times New Roman"/>
          <w:sz w:val="24"/>
          <w:szCs w:val="24"/>
        </w:rPr>
      </w:pPr>
      <w:r>
        <w:rPr>
          <w:rFonts w:ascii="Georgia" w:hAnsi="Georgia" w:cs="Times New Roman"/>
          <w:sz w:val="24"/>
          <w:szCs w:val="24"/>
        </w:rPr>
        <w:t xml:space="preserve">Salome </w:t>
      </w:r>
      <w:proofErr w:type="spellStart"/>
      <w:r>
        <w:rPr>
          <w:rFonts w:ascii="Georgia" w:hAnsi="Georgia" w:cs="Times New Roman"/>
          <w:sz w:val="24"/>
          <w:szCs w:val="24"/>
        </w:rPr>
        <w:t>Samadashvili</w:t>
      </w:r>
      <w:proofErr w:type="spellEnd"/>
      <w:r>
        <w:rPr>
          <w:rFonts w:ascii="Georgia" w:hAnsi="Georgia" w:cs="Times New Roman"/>
          <w:sz w:val="24"/>
          <w:szCs w:val="24"/>
        </w:rPr>
        <w:t>, f</w:t>
      </w:r>
      <w:r w:rsidRPr="004E63AB">
        <w:rPr>
          <w:rFonts w:ascii="Georgia" w:hAnsi="Georgia" w:cs="Times New Roman"/>
          <w:sz w:val="24"/>
          <w:szCs w:val="24"/>
        </w:rPr>
        <w:t>ormer Head of Georgia’s Mission to the European Union, Ambassador to Kingdom of Belgium and Grand Duchy of Luxembourg</w:t>
      </w:r>
      <w:r>
        <w:rPr>
          <w:rFonts w:ascii="Georgia" w:hAnsi="Georgia" w:cs="Times New Roman"/>
          <w:sz w:val="24"/>
          <w:szCs w:val="24"/>
        </w:rPr>
        <w:t xml:space="preserve">; </w:t>
      </w:r>
      <w:r w:rsidRPr="004E63AB">
        <w:rPr>
          <w:rFonts w:ascii="Georgia" w:hAnsi="Georgia" w:cs="Times New Roman"/>
          <w:sz w:val="24"/>
          <w:szCs w:val="24"/>
        </w:rPr>
        <w:t xml:space="preserve">Member of Parliament, Political Secretary of </w:t>
      </w:r>
      <w:r>
        <w:rPr>
          <w:rFonts w:ascii="Georgia" w:hAnsi="Georgia" w:cs="Times New Roman"/>
          <w:sz w:val="24"/>
          <w:szCs w:val="24"/>
        </w:rPr>
        <w:t>“</w:t>
      </w:r>
      <w:proofErr w:type="spellStart"/>
      <w:r w:rsidRPr="004E63AB">
        <w:rPr>
          <w:rFonts w:ascii="Georgia" w:hAnsi="Georgia" w:cs="Times New Roman"/>
          <w:sz w:val="24"/>
          <w:szCs w:val="24"/>
        </w:rPr>
        <w:t>Lelo</w:t>
      </w:r>
      <w:proofErr w:type="spellEnd"/>
      <w:r w:rsidRPr="004E63AB">
        <w:rPr>
          <w:rFonts w:ascii="Georgia" w:hAnsi="Georgia" w:cs="Times New Roman"/>
          <w:sz w:val="24"/>
          <w:szCs w:val="24"/>
        </w:rPr>
        <w:t xml:space="preserve"> for Georgia</w:t>
      </w:r>
      <w:r>
        <w:rPr>
          <w:rFonts w:ascii="Georgia" w:hAnsi="Georgia" w:cs="Times New Roman"/>
          <w:sz w:val="24"/>
          <w:szCs w:val="24"/>
        </w:rPr>
        <w:t>”</w:t>
      </w:r>
    </w:p>
    <w:p w14:paraId="05B90385" w14:textId="585BB0E0" w:rsidR="0080647A" w:rsidRPr="0080647A" w:rsidRDefault="0080647A" w:rsidP="0083463E">
      <w:pPr>
        <w:ind w:left="2430" w:hanging="2430"/>
        <w:jc w:val="both"/>
        <w:rPr>
          <w:rFonts w:ascii="Georgia" w:hAnsi="Georgia" w:cs="Times New Roman"/>
          <w:sz w:val="24"/>
          <w:szCs w:val="24"/>
        </w:rPr>
      </w:pPr>
      <w:r w:rsidRPr="00233BB0">
        <w:rPr>
          <w:rFonts w:ascii="Georgia" w:hAnsi="Georgia" w:cs="Times New Roman"/>
          <w:sz w:val="24"/>
          <w:szCs w:val="24"/>
        </w:rPr>
        <w:t xml:space="preserve">David </w:t>
      </w:r>
      <w:proofErr w:type="spellStart"/>
      <w:r w:rsidRPr="00233BB0">
        <w:rPr>
          <w:rFonts w:ascii="Georgia" w:hAnsi="Georgia" w:cs="Times New Roman"/>
          <w:sz w:val="24"/>
          <w:szCs w:val="24"/>
        </w:rPr>
        <w:t>Sikharulidze</w:t>
      </w:r>
      <w:proofErr w:type="spellEnd"/>
      <w:r w:rsidR="00233BB0" w:rsidRPr="00233BB0">
        <w:rPr>
          <w:rFonts w:ascii="Georgia" w:hAnsi="Georgia" w:cs="Times New Roman"/>
          <w:sz w:val="24"/>
          <w:szCs w:val="24"/>
        </w:rPr>
        <w:t>, former Ambassador of Georgia to the USA, Canada and Mexico</w:t>
      </w:r>
      <w:r w:rsidR="00233BB0">
        <w:rPr>
          <w:rFonts w:ascii="Georgia" w:hAnsi="Georgia" w:cs="Times New Roman"/>
          <w:sz w:val="24"/>
          <w:szCs w:val="24"/>
        </w:rPr>
        <w:t xml:space="preserve">; </w:t>
      </w:r>
      <w:r w:rsidR="00233BB0">
        <w:rPr>
          <w:rFonts w:ascii="Sylfaen" w:hAnsi="Sylfaen" w:cs="Times New Roman"/>
          <w:sz w:val="24"/>
          <w:szCs w:val="24"/>
        </w:rPr>
        <w:t xml:space="preserve">former Minister of </w:t>
      </w:r>
      <w:proofErr w:type="spellStart"/>
      <w:r w:rsidR="00233BB0">
        <w:rPr>
          <w:rFonts w:ascii="Sylfaen" w:hAnsi="Sylfaen" w:cs="Times New Roman"/>
          <w:sz w:val="24"/>
          <w:szCs w:val="24"/>
        </w:rPr>
        <w:t>Defence</w:t>
      </w:r>
      <w:proofErr w:type="spellEnd"/>
      <w:r w:rsidR="00233BB0">
        <w:rPr>
          <w:rFonts w:ascii="Sylfaen" w:hAnsi="Sylfaen" w:cs="Times New Roman"/>
          <w:sz w:val="24"/>
          <w:szCs w:val="24"/>
        </w:rPr>
        <w:t xml:space="preserve">; </w:t>
      </w:r>
      <w:r w:rsidR="00233BB0">
        <w:rPr>
          <w:rFonts w:ascii="Georgia" w:hAnsi="Georgia" w:cs="Times New Roman"/>
          <w:sz w:val="24"/>
          <w:szCs w:val="24"/>
        </w:rPr>
        <w:t xml:space="preserve">Chairperson of </w:t>
      </w:r>
      <w:r w:rsidR="00233BB0" w:rsidRPr="00233BB0">
        <w:rPr>
          <w:rFonts w:ascii="Georgia" w:hAnsi="Georgia" w:cs="Times New Roman"/>
          <w:sz w:val="24"/>
          <w:szCs w:val="24"/>
        </w:rPr>
        <w:t>Atlantic council of Georgia</w:t>
      </w:r>
    </w:p>
    <w:p w14:paraId="153847A6" w14:textId="420E65B5" w:rsidR="0083463E" w:rsidRDefault="0083463E" w:rsidP="0083463E">
      <w:pPr>
        <w:ind w:left="2430" w:hanging="2430"/>
        <w:jc w:val="both"/>
        <w:rPr>
          <w:rFonts w:ascii="Georgia" w:hAnsi="Georgia" w:cs="Times New Roman"/>
          <w:sz w:val="24"/>
          <w:szCs w:val="24"/>
        </w:rPr>
      </w:pPr>
      <w:r w:rsidRPr="00D94ECE">
        <w:rPr>
          <w:rFonts w:ascii="Georgia" w:hAnsi="Georgia" w:cs="Times New Roman"/>
          <w:sz w:val="24"/>
          <w:szCs w:val="24"/>
        </w:rPr>
        <w:t xml:space="preserve">Zurab Tchiaberashvili, former Permanent Representative to the Council of Europe, </w:t>
      </w:r>
      <w:r w:rsidR="003419BA" w:rsidRPr="008757AC">
        <w:rPr>
          <w:rFonts w:ascii="Georgia" w:hAnsi="Georgia" w:cs="Times New Roman"/>
          <w:sz w:val="24"/>
          <w:szCs w:val="24"/>
        </w:rPr>
        <w:t xml:space="preserve">former Ambassador to Switzerland </w:t>
      </w:r>
      <w:r w:rsidR="003419BA">
        <w:rPr>
          <w:rFonts w:ascii="Georgia" w:hAnsi="Georgia" w:cs="Times New Roman"/>
          <w:sz w:val="24"/>
          <w:szCs w:val="24"/>
        </w:rPr>
        <w:t xml:space="preserve">and </w:t>
      </w:r>
      <w:r w:rsidRPr="00D94ECE">
        <w:rPr>
          <w:rFonts w:ascii="Georgia" w:hAnsi="Georgia" w:cs="Times New Roman"/>
          <w:sz w:val="24"/>
          <w:szCs w:val="24"/>
        </w:rPr>
        <w:t>former Permanent Representative to the UN office and other IOs in Geneva</w:t>
      </w:r>
      <w:r w:rsidR="007E0586">
        <w:rPr>
          <w:rFonts w:ascii="Georgia" w:hAnsi="Georgia" w:cs="Times New Roman"/>
          <w:sz w:val="24"/>
          <w:szCs w:val="24"/>
        </w:rPr>
        <w:t xml:space="preserve">; </w:t>
      </w:r>
      <w:r w:rsidRPr="00D94ECE">
        <w:rPr>
          <w:rFonts w:ascii="Georgia" w:hAnsi="Georgia" w:cs="Times New Roman"/>
          <w:sz w:val="24"/>
          <w:szCs w:val="24"/>
        </w:rPr>
        <w:t>Professor at Ilia State University</w:t>
      </w:r>
    </w:p>
    <w:p w14:paraId="66456B46" w14:textId="25AB96BE" w:rsidR="00DB06C7" w:rsidRPr="00DB06C7" w:rsidRDefault="00DB06C7" w:rsidP="00DB06C7">
      <w:pPr>
        <w:ind w:left="2430" w:hanging="2430"/>
        <w:jc w:val="both"/>
        <w:rPr>
          <w:rFonts w:ascii="Georgia" w:hAnsi="Georgia" w:cs="Times New Roman"/>
          <w:sz w:val="24"/>
          <w:szCs w:val="24"/>
        </w:rPr>
      </w:pPr>
      <w:r w:rsidRPr="00DB06C7">
        <w:rPr>
          <w:rFonts w:ascii="Georgia" w:hAnsi="Georgia" w:cs="Times New Roman"/>
          <w:sz w:val="24"/>
          <w:szCs w:val="24"/>
        </w:rPr>
        <w:t xml:space="preserve">Eka </w:t>
      </w:r>
      <w:proofErr w:type="spellStart"/>
      <w:r w:rsidRPr="00DB06C7">
        <w:rPr>
          <w:rFonts w:ascii="Georgia" w:hAnsi="Georgia" w:cs="Times New Roman"/>
          <w:sz w:val="24"/>
          <w:szCs w:val="24"/>
        </w:rPr>
        <w:t>Tkeshelashvili</w:t>
      </w:r>
      <w:proofErr w:type="spellEnd"/>
      <w:r w:rsidRPr="00DB06C7">
        <w:rPr>
          <w:rFonts w:ascii="Georgia" w:hAnsi="Georgia" w:cs="Times New Roman"/>
          <w:sz w:val="24"/>
          <w:szCs w:val="24"/>
        </w:rPr>
        <w:t>, former Minister of Foreign Affairs</w:t>
      </w:r>
      <w:r w:rsidR="00102888">
        <w:rPr>
          <w:rFonts w:ascii="Georgia" w:hAnsi="Georgia" w:cs="Times New Roman"/>
          <w:sz w:val="24"/>
          <w:szCs w:val="24"/>
        </w:rPr>
        <w:t>;</w:t>
      </w:r>
      <w:r w:rsidRPr="00DB06C7">
        <w:rPr>
          <w:rFonts w:ascii="Georgia" w:hAnsi="Georgia" w:cs="Times New Roman"/>
          <w:sz w:val="24"/>
          <w:szCs w:val="24"/>
        </w:rPr>
        <w:t xml:space="preserve"> President of Georgian Institute for Strategic Studies</w:t>
      </w:r>
    </w:p>
    <w:p w14:paraId="7B1E44B5" w14:textId="423BD4DA" w:rsidR="00FB5C36" w:rsidRPr="00FB5C36" w:rsidRDefault="00FB5C36" w:rsidP="00FB5C36">
      <w:pPr>
        <w:ind w:left="2430" w:hanging="2430"/>
        <w:jc w:val="both"/>
        <w:rPr>
          <w:rFonts w:ascii="Georgia" w:hAnsi="Georgia" w:cs="Times New Roman"/>
          <w:sz w:val="24"/>
          <w:szCs w:val="24"/>
        </w:rPr>
      </w:pPr>
      <w:r w:rsidRPr="00FB5C36">
        <w:rPr>
          <w:rFonts w:ascii="Georgia" w:hAnsi="Georgia" w:cs="Times New Roman"/>
          <w:sz w:val="24"/>
          <w:szCs w:val="24"/>
        </w:rPr>
        <w:t xml:space="preserve">Grigol </w:t>
      </w:r>
      <w:proofErr w:type="spellStart"/>
      <w:r w:rsidRPr="00FB5C36">
        <w:rPr>
          <w:rFonts w:ascii="Georgia" w:hAnsi="Georgia" w:cs="Times New Roman"/>
          <w:sz w:val="24"/>
          <w:szCs w:val="24"/>
        </w:rPr>
        <w:t>Vashadze</w:t>
      </w:r>
      <w:proofErr w:type="spellEnd"/>
      <w:r w:rsidRPr="00FB5C36">
        <w:rPr>
          <w:rFonts w:ascii="Georgia" w:hAnsi="Georgia" w:cs="Times New Roman"/>
          <w:sz w:val="24"/>
          <w:szCs w:val="24"/>
        </w:rPr>
        <w:t>, former Minister of Foreign Affairs, former Minister of Culture, Sport and Youth</w:t>
      </w:r>
      <w:r w:rsidR="00102888">
        <w:rPr>
          <w:rFonts w:ascii="Georgia" w:hAnsi="Georgia" w:cs="Times New Roman"/>
          <w:sz w:val="24"/>
          <w:szCs w:val="24"/>
        </w:rPr>
        <w:t>;</w:t>
      </w:r>
      <w:r w:rsidRPr="00FB5C36">
        <w:rPr>
          <w:rFonts w:ascii="Georgia" w:hAnsi="Georgia" w:cs="Times New Roman"/>
          <w:sz w:val="24"/>
          <w:szCs w:val="24"/>
        </w:rPr>
        <w:t xml:space="preserve"> Member of the Parliament</w:t>
      </w:r>
    </w:p>
    <w:p w14:paraId="143F83E2" w14:textId="1462D4FD" w:rsidR="001076F9" w:rsidRDefault="001076F9" w:rsidP="0083463E">
      <w:pPr>
        <w:ind w:left="2430" w:hanging="2430"/>
        <w:jc w:val="both"/>
        <w:rPr>
          <w:rFonts w:ascii="Georgia" w:hAnsi="Georgia" w:cs="Times New Roman"/>
          <w:sz w:val="24"/>
          <w:szCs w:val="24"/>
        </w:rPr>
      </w:pPr>
      <w:r w:rsidRPr="001076F9">
        <w:rPr>
          <w:rFonts w:ascii="Georgia" w:hAnsi="Georgia" w:cs="Times New Roman"/>
          <w:sz w:val="24"/>
          <w:szCs w:val="24"/>
        </w:rPr>
        <w:t xml:space="preserve">Nikoloz </w:t>
      </w:r>
      <w:proofErr w:type="spellStart"/>
      <w:r w:rsidRPr="001076F9">
        <w:rPr>
          <w:rFonts w:ascii="Georgia" w:hAnsi="Georgia" w:cs="Times New Roman"/>
          <w:sz w:val="24"/>
          <w:szCs w:val="24"/>
        </w:rPr>
        <w:t>Vashakidze</w:t>
      </w:r>
      <w:proofErr w:type="spellEnd"/>
      <w:r w:rsidRPr="001076F9">
        <w:rPr>
          <w:rFonts w:ascii="Georgia" w:hAnsi="Georgia" w:cs="Times New Roman"/>
          <w:sz w:val="24"/>
          <w:szCs w:val="24"/>
        </w:rPr>
        <w:t xml:space="preserve">, former Deputy Secretary of the National Security Council, former First Deputy Minister of Foreign Affairs, former First Deputy Minister of </w:t>
      </w:r>
      <w:proofErr w:type="spellStart"/>
      <w:r w:rsidRPr="001076F9">
        <w:rPr>
          <w:rFonts w:ascii="Georgia" w:hAnsi="Georgia" w:cs="Times New Roman"/>
          <w:sz w:val="24"/>
          <w:szCs w:val="24"/>
        </w:rPr>
        <w:t>Defence</w:t>
      </w:r>
      <w:proofErr w:type="spellEnd"/>
      <w:r w:rsidR="00102888">
        <w:rPr>
          <w:rFonts w:ascii="Georgia" w:hAnsi="Georgia" w:cs="Times New Roman"/>
          <w:sz w:val="24"/>
          <w:szCs w:val="24"/>
        </w:rPr>
        <w:t>;</w:t>
      </w:r>
      <w:r w:rsidRPr="001076F9">
        <w:rPr>
          <w:rFonts w:ascii="Georgia" w:hAnsi="Georgia" w:cs="Times New Roman"/>
          <w:sz w:val="24"/>
          <w:szCs w:val="24"/>
        </w:rPr>
        <w:t xml:space="preserve"> Chairperson of Political Council of European Democrats Party of Georgia</w:t>
      </w:r>
    </w:p>
    <w:p w14:paraId="1CD30064" w14:textId="427F325D" w:rsidR="009F0AA5" w:rsidRPr="00D94ECE" w:rsidRDefault="00E87694" w:rsidP="00D94ECE">
      <w:pPr>
        <w:ind w:left="2430" w:hanging="2430"/>
        <w:jc w:val="both"/>
        <w:rPr>
          <w:rFonts w:ascii="Georgia" w:hAnsi="Georgia" w:cs="Times New Roman"/>
          <w:sz w:val="24"/>
          <w:szCs w:val="24"/>
        </w:rPr>
      </w:pPr>
      <w:r>
        <w:rPr>
          <w:rFonts w:ascii="Georgia" w:hAnsi="Georgia" w:cs="Times New Roman"/>
          <w:sz w:val="24"/>
          <w:szCs w:val="24"/>
        </w:rPr>
        <w:t xml:space="preserve">Temur </w:t>
      </w:r>
      <w:proofErr w:type="spellStart"/>
      <w:r>
        <w:rPr>
          <w:rFonts w:ascii="Georgia" w:hAnsi="Georgia" w:cs="Times New Roman"/>
          <w:sz w:val="24"/>
          <w:szCs w:val="24"/>
        </w:rPr>
        <w:t>Yakobashvili</w:t>
      </w:r>
      <w:proofErr w:type="spellEnd"/>
      <w:r>
        <w:rPr>
          <w:rFonts w:ascii="Georgia" w:hAnsi="Georgia" w:cs="Times New Roman"/>
          <w:sz w:val="24"/>
          <w:szCs w:val="24"/>
        </w:rPr>
        <w:t xml:space="preserve">, former </w:t>
      </w:r>
      <w:r w:rsidRPr="00E87694">
        <w:rPr>
          <w:rFonts w:ascii="Georgia" w:hAnsi="Georgia" w:cs="Times New Roman"/>
          <w:sz w:val="24"/>
          <w:szCs w:val="24"/>
        </w:rPr>
        <w:t>State Minister for Reintegration, former Ambassador to the United States</w:t>
      </w:r>
      <w:r w:rsidR="0008186B">
        <w:rPr>
          <w:rFonts w:ascii="Georgia" w:hAnsi="Georgia" w:cs="Times New Roman"/>
          <w:sz w:val="24"/>
          <w:szCs w:val="24"/>
        </w:rPr>
        <w:t xml:space="preserve">; </w:t>
      </w:r>
      <w:r w:rsidR="0008186B" w:rsidRPr="0008186B">
        <w:rPr>
          <w:rFonts w:ascii="Georgia" w:hAnsi="Georgia" w:cs="Times New Roman"/>
          <w:sz w:val="24"/>
          <w:szCs w:val="24"/>
        </w:rPr>
        <w:t>President of the Revival Foundation, Washington DC based charity</w:t>
      </w:r>
    </w:p>
    <w:sectPr w:rsidR="009F0AA5" w:rsidRPr="00D94EC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60DD" w14:textId="77777777" w:rsidR="004141BF" w:rsidRDefault="004141BF" w:rsidP="007A20C3">
      <w:pPr>
        <w:spacing w:after="0" w:line="240" w:lineRule="auto"/>
      </w:pPr>
      <w:r>
        <w:separator/>
      </w:r>
    </w:p>
  </w:endnote>
  <w:endnote w:type="continuationSeparator" w:id="0">
    <w:p w14:paraId="0FF5F53A" w14:textId="77777777" w:rsidR="004141BF" w:rsidRDefault="004141BF" w:rsidP="007A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099894"/>
      <w:docPartObj>
        <w:docPartGallery w:val="Page Numbers (Bottom of Page)"/>
        <w:docPartUnique/>
      </w:docPartObj>
    </w:sdtPr>
    <w:sdtEndPr>
      <w:rPr>
        <w:noProof/>
      </w:rPr>
    </w:sdtEndPr>
    <w:sdtContent>
      <w:p w14:paraId="77E526B3" w14:textId="0CC99B52" w:rsidR="007A20C3" w:rsidRDefault="007A20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6EEA3B" w14:textId="77777777" w:rsidR="007A20C3" w:rsidRDefault="007A2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8339" w14:textId="77777777" w:rsidR="004141BF" w:rsidRDefault="004141BF" w:rsidP="007A20C3">
      <w:pPr>
        <w:spacing w:after="0" w:line="240" w:lineRule="auto"/>
      </w:pPr>
      <w:r>
        <w:separator/>
      </w:r>
    </w:p>
  </w:footnote>
  <w:footnote w:type="continuationSeparator" w:id="0">
    <w:p w14:paraId="26A404CA" w14:textId="77777777" w:rsidR="004141BF" w:rsidRDefault="004141BF" w:rsidP="007A2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A7"/>
    <w:rsid w:val="0008186B"/>
    <w:rsid w:val="000A7BAE"/>
    <w:rsid w:val="000B7A37"/>
    <w:rsid w:val="00102888"/>
    <w:rsid w:val="00106DF4"/>
    <w:rsid w:val="001076F9"/>
    <w:rsid w:val="001F2CE2"/>
    <w:rsid w:val="00206C80"/>
    <w:rsid w:val="00215B31"/>
    <w:rsid w:val="00233BB0"/>
    <w:rsid w:val="0025786B"/>
    <w:rsid w:val="002A1E12"/>
    <w:rsid w:val="002D2715"/>
    <w:rsid w:val="002D7E12"/>
    <w:rsid w:val="003120A6"/>
    <w:rsid w:val="003169F3"/>
    <w:rsid w:val="00337D58"/>
    <w:rsid w:val="003419BA"/>
    <w:rsid w:val="003670CB"/>
    <w:rsid w:val="00373FEC"/>
    <w:rsid w:val="003D0329"/>
    <w:rsid w:val="003E0BFE"/>
    <w:rsid w:val="003E5F8B"/>
    <w:rsid w:val="003F44EA"/>
    <w:rsid w:val="004141BF"/>
    <w:rsid w:val="004157A7"/>
    <w:rsid w:val="00440A27"/>
    <w:rsid w:val="00444357"/>
    <w:rsid w:val="00446700"/>
    <w:rsid w:val="00457902"/>
    <w:rsid w:val="004E63AB"/>
    <w:rsid w:val="00517972"/>
    <w:rsid w:val="00522E16"/>
    <w:rsid w:val="0057119F"/>
    <w:rsid w:val="005F2A10"/>
    <w:rsid w:val="005F3623"/>
    <w:rsid w:val="006366F6"/>
    <w:rsid w:val="00654327"/>
    <w:rsid w:val="00694C5D"/>
    <w:rsid w:val="006C0F52"/>
    <w:rsid w:val="006E4E1E"/>
    <w:rsid w:val="00747093"/>
    <w:rsid w:val="00766CDD"/>
    <w:rsid w:val="007A20C3"/>
    <w:rsid w:val="007E0586"/>
    <w:rsid w:val="0080647A"/>
    <w:rsid w:val="0083463E"/>
    <w:rsid w:val="008757AC"/>
    <w:rsid w:val="00891865"/>
    <w:rsid w:val="008B21FC"/>
    <w:rsid w:val="00972C48"/>
    <w:rsid w:val="009B4CFF"/>
    <w:rsid w:val="009F0AA5"/>
    <w:rsid w:val="00A24559"/>
    <w:rsid w:val="00A9789D"/>
    <w:rsid w:val="00B2230E"/>
    <w:rsid w:val="00B34B39"/>
    <w:rsid w:val="00B57674"/>
    <w:rsid w:val="00B751F5"/>
    <w:rsid w:val="00B7603E"/>
    <w:rsid w:val="00B77087"/>
    <w:rsid w:val="00B95385"/>
    <w:rsid w:val="00C02156"/>
    <w:rsid w:val="00C11C6B"/>
    <w:rsid w:val="00C42466"/>
    <w:rsid w:val="00C44358"/>
    <w:rsid w:val="00C8045C"/>
    <w:rsid w:val="00CB70C3"/>
    <w:rsid w:val="00CF0317"/>
    <w:rsid w:val="00D937C5"/>
    <w:rsid w:val="00D94ECE"/>
    <w:rsid w:val="00DB06C7"/>
    <w:rsid w:val="00E04F90"/>
    <w:rsid w:val="00E86664"/>
    <w:rsid w:val="00E87694"/>
    <w:rsid w:val="00E93654"/>
    <w:rsid w:val="00EC6314"/>
    <w:rsid w:val="00ED16A7"/>
    <w:rsid w:val="00EE33F8"/>
    <w:rsid w:val="00EE47BD"/>
    <w:rsid w:val="00EF4503"/>
    <w:rsid w:val="00F478E9"/>
    <w:rsid w:val="00FB35AE"/>
    <w:rsid w:val="00FB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9357"/>
  <w15:chartTrackingRefBased/>
  <w15:docId w15:val="{63480392-9866-4AA5-8DFA-5E519251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5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n-location">
    <w:name w:val="xn-location"/>
    <w:basedOn w:val="DefaultParagraphFont"/>
    <w:rsid w:val="00EF4503"/>
  </w:style>
  <w:style w:type="character" w:customStyle="1" w:styleId="xn-person">
    <w:name w:val="xn-person"/>
    <w:basedOn w:val="DefaultParagraphFont"/>
    <w:rsid w:val="00EF4503"/>
  </w:style>
  <w:style w:type="character" w:customStyle="1" w:styleId="xn-chron">
    <w:name w:val="xn-chron"/>
    <w:basedOn w:val="DefaultParagraphFont"/>
    <w:rsid w:val="00EF4503"/>
  </w:style>
  <w:style w:type="paragraph" w:styleId="Header">
    <w:name w:val="header"/>
    <w:basedOn w:val="Normal"/>
    <w:link w:val="HeaderChar"/>
    <w:uiPriority w:val="99"/>
    <w:unhideWhenUsed/>
    <w:rsid w:val="007A20C3"/>
    <w:pPr>
      <w:tabs>
        <w:tab w:val="center" w:pos="4677"/>
        <w:tab w:val="right" w:pos="9355"/>
      </w:tabs>
      <w:spacing w:after="0" w:line="240" w:lineRule="auto"/>
    </w:pPr>
  </w:style>
  <w:style w:type="character" w:customStyle="1" w:styleId="HeaderChar">
    <w:name w:val="Header Char"/>
    <w:basedOn w:val="DefaultParagraphFont"/>
    <w:link w:val="Header"/>
    <w:uiPriority w:val="99"/>
    <w:rsid w:val="007A20C3"/>
  </w:style>
  <w:style w:type="paragraph" w:styleId="Footer">
    <w:name w:val="footer"/>
    <w:basedOn w:val="Normal"/>
    <w:link w:val="FooterChar"/>
    <w:uiPriority w:val="99"/>
    <w:unhideWhenUsed/>
    <w:rsid w:val="007A20C3"/>
    <w:pPr>
      <w:tabs>
        <w:tab w:val="center" w:pos="4677"/>
        <w:tab w:val="right" w:pos="9355"/>
      </w:tabs>
      <w:spacing w:after="0" w:line="240" w:lineRule="auto"/>
    </w:pPr>
  </w:style>
  <w:style w:type="character" w:customStyle="1" w:styleId="FooterChar">
    <w:name w:val="Footer Char"/>
    <w:basedOn w:val="DefaultParagraphFont"/>
    <w:link w:val="Footer"/>
    <w:uiPriority w:val="99"/>
    <w:rsid w:val="007A20C3"/>
  </w:style>
  <w:style w:type="character" w:styleId="Hyperlink">
    <w:name w:val="Hyperlink"/>
    <w:basedOn w:val="DefaultParagraphFont"/>
    <w:uiPriority w:val="99"/>
    <w:semiHidden/>
    <w:unhideWhenUsed/>
    <w:rsid w:val="005F3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6879</Characters>
  <Application>Microsoft Office Word</Application>
  <DocSecurity>0</DocSecurity>
  <Lines>134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Nika Vetsko</cp:lastModifiedBy>
  <cp:revision>4</cp:revision>
  <dcterms:created xsi:type="dcterms:W3CDTF">2022-12-06T08:47:00Z</dcterms:created>
  <dcterms:modified xsi:type="dcterms:W3CDTF">2022-12-06T08:47:00Z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7d23753659bf74ec9836b81f3b791d79bad401c5dbe6b992c22ee56c63e17303</vt:lpwstr>
  </property>
</Properties>
</file>